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8"/>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4A463BC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Pr>
          <w:rFonts w:ascii="Times New Roman" w:eastAsiaTheme="majorEastAsia" w:hAnsi="Times New Roman" w:cstheme="majorEastAsia" w:hint="eastAsia"/>
          <w:sz w:val="30"/>
          <w:szCs w:val="30"/>
        </w:rPr>
        <w:t>：</w:t>
      </w:r>
      <w:r w:rsidR="00EB52A3" w:rsidRPr="00EB52A3">
        <w:rPr>
          <w:rFonts w:asciiTheme="minorEastAsia" w:eastAsiaTheme="minorEastAsia" w:hAnsiTheme="minorEastAsia" w:hint="eastAsia"/>
          <w:sz w:val="32"/>
          <w:szCs w:val="32"/>
          <w:u w:val="single"/>
        </w:rPr>
        <w:t>测绘与空间信息学院</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203DDFDF" w14:textId="3CCC9B07"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Pr>
          <w:rFonts w:ascii="Times New Roman" w:eastAsiaTheme="majorEastAsia" w:hAnsi="Times New Roman" w:cstheme="majorEastAsia" w:hint="eastAsia"/>
          <w:sz w:val="30"/>
          <w:szCs w:val="30"/>
        </w:rPr>
        <w:t>：</w:t>
      </w:r>
      <w:r w:rsidR="00EB52A3">
        <w:rPr>
          <w:rFonts w:asciiTheme="minorEastAsia" w:eastAsiaTheme="minorEastAsia" w:hAnsiTheme="minorEastAsia" w:hint="eastAsia"/>
          <w:sz w:val="32"/>
          <w:szCs w:val="32"/>
          <w:u w:val="single"/>
        </w:rPr>
        <w:t>地理信息科学 2 班</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00C22D2E" w14:textId="13B0487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 xml:space="preserve">潘志清           </w:t>
      </w:r>
      <w:r>
        <w:rPr>
          <w:rFonts w:ascii="Times New Roman" w:eastAsia="楷体_GB2312" w:hAnsi="Times New Roman"/>
          <w:szCs w:val="21"/>
          <w:u w:val="single"/>
        </w:rPr>
        <w:t xml:space="preserve">                           </w:t>
      </w:r>
    </w:p>
    <w:p w14:paraId="344BF5E8" w14:textId="7C09E730"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 xml:space="preserve">202001020717  </w:t>
      </w:r>
      <w:r>
        <w:rPr>
          <w:rFonts w:ascii="Times New Roman" w:eastAsia="楷体_GB2312" w:hAnsi="Times New Roman"/>
          <w:szCs w:val="21"/>
          <w:u w:val="single"/>
        </w:rPr>
        <w:t xml:space="preserve">                                </w:t>
      </w:r>
    </w:p>
    <w:p w14:paraId="6125A7F6" w14:textId="7A15F3B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r w:rsidR="00EB52A3">
        <w:rPr>
          <w:rFonts w:asciiTheme="minorEastAsia" w:eastAsiaTheme="minorEastAsia" w:hAnsiTheme="minorEastAsia" w:hint="eastAsia"/>
          <w:sz w:val="32"/>
          <w:szCs w:val="32"/>
          <w:u w:val="single"/>
        </w:rPr>
        <w:t>牟乃夏</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r w:rsidR="00EB52A3">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7CA9762C" w14:textId="0B9DFEA5" w:rsidR="004C7014" w:rsidRDefault="00000000">
      <w:pPr>
        <w:tabs>
          <w:tab w:val="left" w:pos="2180"/>
        </w:tabs>
        <w:ind w:firstLineChars="400" w:firstLine="1280"/>
        <w:jc w:val="left"/>
        <w:rPr>
          <w:rFonts w:ascii="Times New Roman" w:eastAsia="楷体_GB2312" w:hAnsi="Times New Roman"/>
          <w:szCs w:val="21"/>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6C3201">
        <w:rPr>
          <w:rFonts w:asciiTheme="minorEastAsia" w:eastAsiaTheme="minorEastAsia" w:hAnsiTheme="minorEastAsia" w:hint="eastAsia"/>
          <w:sz w:val="32"/>
          <w:szCs w:val="32"/>
          <w:u w:val="single"/>
        </w:rPr>
        <w:t>1</w:t>
      </w:r>
      <w:r w:rsidR="00AF068B">
        <w:rPr>
          <w:rFonts w:asciiTheme="minorEastAsia" w:eastAsiaTheme="minorEastAsia" w:hAnsiTheme="minorEastAsia" w:hint="eastAsia"/>
          <w:sz w:val="32"/>
          <w:szCs w:val="32"/>
          <w:u w:val="single"/>
        </w:rPr>
        <w:t>9</w:t>
      </w:r>
      <w:r w:rsidR="006C3201">
        <w:rPr>
          <w:rFonts w:asciiTheme="minorEastAsia" w:eastAsiaTheme="minorEastAsia" w:hAnsiTheme="minorEastAsia"/>
          <w:sz w:val="32"/>
          <w:szCs w:val="32"/>
          <w:u w:val="single"/>
        </w:rPr>
        <w:t>日</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9"/>
          <w:footerReference w:type="default" r:id="rId10"/>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w:t>
      </w:r>
      <w:proofErr w:type="gramStart"/>
      <w:r>
        <w:rPr>
          <w:rFonts w:ascii="楷体" w:eastAsia="楷体" w:hAnsi="楷体" w:hint="eastAsia"/>
          <w:bCs/>
          <w:sz w:val="28"/>
          <w:szCs w:val="28"/>
        </w:rPr>
        <w:t>世所</w:t>
      </w:r>
      <w:proofErr w:type="gramEnd"/>
      <w:r>
        <w:rPr>
          <w:rFonts w:ascii="楷体" w:eastAsia="楷体" w:hAnsi="楷体" w:hint="eastAsia"/>
          <w:bCs/>
          <w:sz w:val="28"/>
          <w:szCs w:val="28"/>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pPr>
        <w:pStyle w:val="reader-word-layerreader-word-s1-5"/>
        <w:shd w:val="clear" w:color="auto" w:fill="FFFFFF"/>
        <w:adjustRightInd w:val="0"/>
        <w:snapToGrid w:val="0"/>
        <w:spacing w:before="0" w:beforeAutospacing="0" w:after="0" w:afterAutospacing="0" w:line="400" w:lineRule="exact"/>
        <w:ind w:firstLineChars="200" w:firstLine="560"/>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1"/>
          <w:footerReference w:type="default" r:id="rId12"/>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5D5DDCE7" w14:textId="77777777" w:rsidR="004C7014" w:rsidRDefault="00000000">
      <w:pPr>
        <w:pStyle w:val="a7"/>
        <w:adjustRightInd w:val="0"/>
        <w:snapToGrid w:val="0"/>
        <w:spacing w:after="0" w:line="400" w:lineRule="exact"/>
        <w:ind w:leftChars="0" w:left="0" w:firstLineChars="200" w:firstLine="480"/>
        <w:jc w:val="left"/>
        <w:rPr>
          <w:rFonts w:ascii="宋体" w:hAnsi="宋体" w:cs="宋体"/>
          <w:sz w:val="24"/>
          <w:szCs w:val="24"/>
        </w:rPr>
      </w:pPr>
      <w:r>
        <w:rPr>
          <w:rFonts w:ascii="宋体" w:hAnsi="宋体" w:cs="宋体" w:hint="eastAsia"/>
          <w:color w:val="000000"/>
          <w:sz w:val="24"/>
          <w:szCs w:val="24"/>
        </w:rPr>
        <w:t>中文摘要应具有高度的概括性，语言精炼、明确，扼要叙述论文（设计）的主要内容，包括研究目的与意义、研究内容与方法以及研究结论等，同时需要突出论文（设计）的新论点、新见解或创造性成果。</w:t>
      </w:r>
      <w:r>
        <w:rPr>
          <w:rFonts w:ascii="宋体" w:hAnsi="宋体" w:cs="宋体" w:hint="eastAsia"/>
          <w:sz w:val="24"/>
          <w:szCs w:val="24"/>
        </w:rPr>
        <w:t>要求用中、</w:t>
      </w:r>
      <w:r>
        <w:rPr>
          <w:rFonts w:ascii="宋体" w:hAnsi="宋体" w:cs="宋体" w:hint="eastAsia"/>
          <w:color w:val="000000"/>
          <w:sz w:val="24"/>
          <w:szCs w:val="24"/>
        </w:rPr>
        <w:t>英文</w:t>
      </w:r>
      <w:r>
        <w:rPr>
          <w:rFonts w:ascii="宋体" w:hAnsi="宋体" w:cs="宋体" w:hint="eastAsia"/>
          <w:sz w:val="24"/>
          <w:szCs w:val="24"/>
        </w:rPr>
        <w:t>分别书写，字数不少于400字。英文</w:t>
      </w:r>
      <w:r>
        <w:rPr>
          <w:rFonts w:ascii="宋体" w:hAnsi="宋体" w:cs="宋体" w:hint="eastAsia"/>
          <w:color w:val="000000"/>
          <w:sz w:val="24"/>
          <w:szCs w:val="24"/>
        </w:rPr>
        <w:t>摘要内容应与中文摘要一致，语句通顺，语法正确，准确反映论文（设计）内容。</w:t>
      </w:r>
    </w:p>
    <w:p w14:paraId="74F071FE" w14:textId="77777777" w:rsidR="004C7014" w:rsidRDefault="00000000">
      <w:pPr>
        <w:pStyle w:val="a7"/>
        <w:adjustRightInd w:val="0"/>
        <w:snapToGrid w:val="0"/>
        <w:spacing w:line="400" w:lineRule="exact"/>
        <w:ind w:leftChars="0" w:left="0" w:firstLineChars="200" w:firstLine="480"/>
        <w:jc w:val="left"/>
        <w:rPr>
          <w:rFonts w:ascii="宋体" w:hAnsi="宋体" w:cs="宋体"/>
          <w:color w:val="000000"/>
          <w:sz w:val="24"/>
          <w:szCs w:val="24"/>
        </w:rPr>
      </w:pPr>
      <w:r>
        <w:rPr>
          <w:rFonts w:ascii="宋体" w:hAnsi="宋体" w:cs="宋体" w:hint="eastAsia"/>
          <w:color w:val="000000"/>
          <w:sz w:val="24"/>
          <w:szCs w:val="24"/>
        </w:rPr>
        <w:t>关键词是供检索用的主题词条，应采用能覆盖毕业论文（设计）主要内容的通用技术词条（参照相应的技术术语标准），可从标题或正文中选择3-5个最能表达主要内容的词语作为关键词，按词条的外延层次排列（外延大的排在前面）。关键词有中、英文对照，分别附于中、英文摘要后。</w:t>
      </w:r>
    </w:p>
    <w:p w14:paraId="47520294" w14:textId="77777777" w:rsidR="004C7014" w:rsidRDefault="00000000">
      <w:pPr>
        <w:pStyle w:val="a5"/>
        <w:spacing w:line="400" w:lineRule="exact"/>
        <w:ind w:firstLineChars="200" w:firstLine="482"/>
        <w:jc w:val="left"/>
        <w:rPr>
          <w:rFonts w:ascii="Times New Roman"/>
          <w:b w:val="0"/>
          <w:sz w:val="24"/>
          <w:szCs w:val="24"/>
        </w:rPr>
      </w:pPr>
      <w:r>
        <w:rPr>
          <w:rFonts w:ascii="Times New Roman" w:hAnsi="宋体"/>
          <w:sz w:val="24"/>
          <w:szCs w:val="24"/>
        </w:rPr>
        <w:t>关键词：</w:t>
      </w:r>
      <w:r>
        <w:rPr>
          <w:rFonts w:ascii="Times New Roman" w:hAnsi="宋体" w:hint="eastAsia"/>
          <w:b w:val="0"/>
          <w:sz w:val="24"/>
          <w:szCs w:val="24"/>
        </w:rPr>
        <w:t>山东科技大学</w:t>
      </w:r>
      <w:r>
        <w:rPr>
          <w:rFonts w:ascii="Times New Roman" w:hAnsi="宋体"/>
          <w:b w:val="0"/>
          <w:sz w:val="24"/>
          <w:szCs w:val="24"/>
        </w:rPr>
        <w:t>；</w:t>
      </w:r>
      <w:r>
        <w:rPr>
          <w:rFonts w:ascii="Times New Roman" w:hAnsi="宋体" w:hint="eastAsia"/>
          <w:b w:val="0"/>
          <w:sz w:val="24"/>
          <w:szCs w:val="24"/>
        </w:rPr>
        <w:t>本科生</w:t>
      </w:r>
      <w:r>
        <w:rPr>
          <w:rFonts w:ascii="Times New Roman" w:hAnsi="宋体"/>
          <w:b w:val="0"/>
          <w:sz w:val="24"/>
          <w:szCs w:val="24"/>
        </w:rPr>
        <w:t>；</w:t>
      </w:r>
      <w:r>
        <w:rPr>
          <w:rFonts w:ascii="Times New Roman" w:hAnsi="宋体" w:hint="eastAsia"/>
          <w:b w:val="0"/>
          <w:sz w:val="24"/>
          <w:szCs w:val="24"/>
        </w:rPr>
        <w:t>毕业设计（论文）</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3"/>
          <w:footerReference w:type="default" r:id="rId14"/>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2F5E1820" w:rsidR="004C7014" w:rsidRDefault="004F5C01">
      <w:pPr>
        <w:adjustRightInd w:val="0"/>
        <w:snapToGrid w:val="0"/>
        <w:spacing w:beforeLines="50" w:before="156" w:afterLines="50" w:after="156"/>
        <w:jc w:val="center"/>
        <w:rPr>
          <w:rFonts w:ascii="Times New Roman" w:hAnsi="Times New Roman"/>
          <w:b/>
          <w:bCs/>
          <w:sz w:val="36"/>
          <w:szCs w:val="36"/>
        </w:rPr>
      </w:pPr>
      <w:r>
        <w:rPr>
          <w:rFonts w:hint="eastAsia"/>
          <w:noProof/>
        </w:rPr>
        <mc:AlternateContent>
          <mc:Choice Requires="wps">
            <w:drawing>
              <wp:anchor distT="0" distB="0" distL="114300" distR="114300" simplePos="0" relativeHeight="251628544" behindDoc="0" locked="0" layoutInCell="1" allowOverlap="1" wp14:anchorId="4928E180" wp14:editId="0C08BD07">
                <wp:simplePos x="0" y="0"/>
                <wp:positionH relativeFrom="column">
                  <wp:posOffset>3702685</wp:posOffset>
                </wp:positionH>
                <wp:positionV relativeFrom="paragraph">
                  <wp:posOffset>1880235</wp:posOffset>
                </wp:positionV>
                <wp:extent cx="2574925" cy="495300"/>
                <wp:effectExtent l="271780" t="4445" r="18415" b="18415"/>
                <wp:wrapNone/>
                <wp:docPr id="17" name="自选图形 28"/>
                <wp:cNvGraphicFramePr/>
                <a:graphic xmlns:a="http://schemas.openxmlformats.org/drawingml/2006/main">
                  <a:graphicData uri="http://schemas.microsoft.com/office/word/2010/wordprocessingShape">
                    <wps:wsp>
                      <wps:cNvSpPr/>
                      <wps:spPr>
                        <a:xfrm>
                          <a:off x="0" y="0"/>
                          <a:ext cx="2574925" cy="495300"/>
                        </a:xfrm>
                        <a:prstGeom prst="wedgeRoundRectCallout">
                          <a:avLst>
                            <a:gd name="adj1" fmla="val -59731"/>
                            <a:gd name="adj2" fmla="val -39231"/>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wps:txbx>
                      <wps:bodyPr upright="1"/>
                    </wps:wsp>
                  </a:graphicData>
                </a:graphic>
              </wp:anchor>
            </w:drawing>
          </mc:Choice>
          <mc:Fallback>
            <w:pict>
              <v:shapetype w14:anchorId="4928E18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28" o:spid="_x0000_s1026" type="#_x0000_t62" style="position:absolute;left:0;text-align:left;margin-left:291.55pt;margin-top:148.05pt;width:202.75pt;height:39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" adj="-2102,2326">
                <v:textbo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59264" behindDoc="0" locked="0" layoutInCell="1" allowOverlap="1" wp14:anchorId="36393FBC" wp14:editId="1DDB95A6">
                <wp:simplePos x="0" y="0"/>
                <wp:positionH relativeFrom="column">
                  <wp:posOffset>3774440</wp:posOffset>
                </wp:positionH>
                <wp:positionV relativeFrom="paragraph">
                  <wp:posOffset>151765</wp:posOffset>
                </wp:positionV>
                <wp:extent cx="2226310" cy="942975"/>
                <wp:effectExtent l="381000" t="5080" r="21590" b="4445"/>
                <wp:wrapNone/>
                <wp:docPr id="8" name="自选图形 19"/>
                <wp:cNvGraphicFramePr/>
                <a:graphic xmlns:a="http://schemas.openxmlformats.org/drawingml/2006/main">
                  <a:graphicData uri="http://schemas.microsoft.com/office/word/2010/wordprocessingShape">
                    <wps:wsp>
                      <wps:cNvSpPr/>
                      <wps:spPr>
                        <a:xfrm>
                          <a:off x="0" y="0"/>
                          <a:ext cx="2226310" cy="942975"/>
                        </a:xfrm>
                        <a:prstGeom prst="wedgeRoundRectCallout">
                          <a:avLst>
                            <a:gd name="adj1" fmla="val -66356"/>
                            <a:gd name="adj2" fmla="val 37032"/>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wps:txbx>
                      <wps:bodyPr upright="1"/>
                    </wps:wsp>
                  </a:graphicData>
                </a:graphic>
              </wp:anchor>
            </w:drawing>
          </mc:Choice>
          <mc:Fallback>
            <w:pict>
              <v:shape w14:anchorId="36393FBC" id="自选图形 19" o:spid="_x0000_s1027" type="#_x0000_t62" style="position:absolute;left:0;text-align:left;margin-left:297.2pt;margin-top:11.95pt;width:175.3pt;height:74.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" adj="-3533,18799">
                <v:textbo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88960" behindDoc="0" locked="0" layoutInCell="1" allowOverlap="1" wp14:anchorId="64D771F7" wp14:editId="73BFBDA7">
                <wp:simplePos x="0" y="0"/>
                <wp:positionH relativeFrom="column">
                  <wp:posOffset>3857625</wp:posOffset>
                </wp:positionH>
                <wp:positionV relativeFrom="paragraph">
                  <wp:posOffset>2486025</wp:posOffset>
                </wp:positionV>
                <wp:extent cx="2292350" cy="760095"/>
                <wp:effectExtent l="323215" t="4445" r="5715" b="12700"/>
                <wp:wrapNone/>
                <wp:docPr id="15" name="自选图形 13"/>
                <wp:cNvGraphicFramePr/>
                <a:graphic xmlns:a="http://schemas.openxmlformats.org/drawingml/2006/main">
                  <a:graphicData uri="http://schemas.microsoft.com/office/word/2010/wordprocessingShape">
                    <wps:wsp>
                      <wps:cNvSpPr/>
                      <wps:spPr>
                        <a:xfrm flipV="1">
                          <a:off x="0" y="0"/>
                          <a:ext cx="2292350" cy="760095"/>
                        </a:xfrm>
                        <a:prstGeom prst="wedgeRoundRectCallout">
                          <a:avLst>
                            <a:gd name="adj1" fmla="val -63403"/>
                            <a:gd name="adj2" fmla="val 25773"/>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wps:txbx>
                      <wps:bodyPr upright="1"/>
                    </wps:wsp>
                  </a:graphicData>
                </a:graphic>
              </wp:anchor>
            </w:drawing>
          </mc:Choice>
          <mc:Fallback>
            <w:pict>
              <v:shape w14:anchorId="64D771F7" id="自选图形 13" o:spid="_x0000_s1028" type="#_x0000_t62" style="position:absolute;left:0;text-align:left;margin-left:303.75pt;margin-top:195.75pt;width:180.5pt;height:59.85pt;flip:y;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" adj="-2895,16367">
                <v:textbo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v:textbox>
              </v:shape>
            </w:pict>
          </mc:Fallback>
        </mc:AlternateContent>
      </w:r>
      <w:r>
        <w:rPr>
          <w:rFonts w:ascii="黑体" w:eastAsia="黑体" w:hAnsi="黑体" w:cs="黑体" w:hint="eastAsia"/>
          <w:noProof/>
          <w:sz w:val="24"/>
          <w:szCs w:val="24"/>
        </w:rPr>
        <mc:AlternateContent>
          <mc:Choice Requires="wps">
            <w:drawing>
              <wp:anchor distT="0" distB="0" distL="114300" distR="114300" simplePos="0" relativeHeight="251718656" behindDoc="0" locked="0" layoutInCell="1" allowOverlap="1" wp14:anchorId="71D2E478" wp14:editId="3514A30B">
                <wp:simplePos x="0" y="0"/>
                <wp:positionH relativeFrom="column">
                  <wp:posOffset>3527425</wp:posOffset>
                </wp:positionH>
                <wp:positionV relativeFrom="paragraph">
                  <wp:posOffset>1315085</wp:posOffset>
                </wp:positionV>
                <wp:extent cx="2933700" cy="495300"/>
                <wp:effectExtent l="280035" t="5080" r="17145" b="17780"/>
                <wp:wrapNone/>
                <wp:docPr id="18" name="自选图形 29"/>
                <wp:cNvGraphicFramePr/>
                <a:graphic xmlns:a="http://schemas.openxmlformats.org/drawingml/2006/main">
                  <a:graphicData uri="http://schemas.microsoft.com/office/word/2010/wordprocessingShape">
                    <wps:wsp>
                      <wps:cNvSpPr/>
                      <wps:spPr>
                        <a:xfrm>
                          <a:off x="0" y="0"/>
                          <a:ext cx="2933700" cy="495300"/>
                        </a:xfrm>
                        <a:prstGeom prst="wedgeRoundRectCallout">
                          <a:avLst>
                            <a:gd name="adj1" fmla="val -58847"/>
                            <a:gd name="adj2" fmla="val 12694"/>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wps:txbx>
                      <wps:bodyPr upright="1"/>
                    </wps:wsp>
                  </a:graphicData>
                </a:graphic>
              </wp:anchor>
            </w:drawing>
          </mc:Choice>
          <mc:Fallback>
            <w:pict>
              <v:shape w14:anchorId="71D2E478" id="自选图形 29" o:spid="_x0000_s1029" type="#_x0000_t62" style="position:absolute;left:0;text-align:left;margin-left:277.75pt;margin-top:103.55pt;width:231pt;height:3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" adj="-1911,13542">
                <v:textbo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v:textbox>
              </v:shape>
            </w:pict>
          </mc:Fallback>
        </mc:AlternateContent>
      </w:r>
      <w:r>
        <w:rPr>
          <w:rFonts w:ascii="Times New Roman" w:hAnsi="Times New Roman"/>
          <w:b/>
          <w:bCs/>
          <w:kern w:val="44"/>
          <w:sz w:val="36"/>
          <w:szCs w:val="36"/>
        </w:rPr>
        <w:t>ABSTRACT</w:t>
      </w:r>
    </w:p>
    <w:p w14:paraId="2500C361" w14:textId="19FA22E1" w:rsidR="004C7014" w:rsidRDefault="00000000">
      <w:pPr>
        <w:spacing w:line="400" w:lineRule="exact"/>
        <w:ind w:firstLineChars="200" w:firstLine="480"/>
        <w:rPr>
          <w:rFonts w:ascii="Times New Roman" w:hAnsi="Times New Roman"/>
          <w:sz w:val="24"/>
          <w:szCs w:val="24"/>
        </w:rPr>
      </w:pPr>
      <w:r>
        <w:rPr>
          <w:rFonts w:ascii="Times New Roman" w:hAnsi="Times New Roman"/>
          <w:color w:val="000000" w:themeColor="text1"/>
          <w:sz w:val="24"/>
          <w:szCs w:val="24"/>
        </w:rPr>
        <w:t>In order to study……</w:t>
      </w:r>
    </w:p>
    <w:p w14:paraId="29542C71" w14:textId="00F94B85" w:rsidR="004C7014" w:rsidRDefault="00000000">
      <w:pPr>
        <w:pStyle w:val="a5"/>
        <w:spacing w:line="400" w:lineRule="exact"/>
        <w:ind w:firstLineChars="200" w:firstLine="480"/>
        <w:jc w:val="both"/>
        <w:rPr>
          <w:rFonts w:ascii="Times New Roman" w:hAnsi="Times New Roman"/>
          <w:b w:val="0"/>
          <w:bCs/>
          <w:sz w:val="24"/>
          <w:szCs w:val="24"/>
        </w:rPr>
      </w:pPr>
      <w:r>
        <w:rPr>
          <w:rFonts w:ascii="Times New Roman" w:hAnsi="Times New Roman"/>
          <w:b w:val="0"/>
          <w:bCs/>
          <w:color w:val="000000" w:themeColor="text1"/>
          <w:sz w:val="24"/>
          <w:szCs w:val="24"/>
        </w:rPr>
        <w:t>…………</w:t>
      </w:r>
      <w:r>
        <w:rPr>
          <w:rFonts w:ascii="Times New Roman" w:hAnsi="Times New Roman"/>
          <w:b w:val="0"/>
          <w:bCs/>
          <w:sz w:val="24"/>
          <w:szCs w:val="24"/>
        </w:rPr>
        <w:t>.......</w:t>
      </w:r>
    </w:p>
    <w:p w14:paraId="1D39BA7A" w14:textId="725BE3C5" w:rsidR="004C7014" w:rsidRDefault="004C7014">
      <w:pPr>
        <w:pStyle w:val="a5"/>
        <w:spacing w:line="400" w:lineRule="exact"/>
        <w:ind w:firstLineChars="200" w:firstLine="482"/>
        <w:jc w:val="both"/>
        <w:rPr>
          <w:rFonts w:ascii="Times New Roman" w:hAnsi="Times New Roman"/>
          <w:sz w:val="24"/>
          <w:szCs w:val="24"/>
        </w:rPr>
      </w:pPr>
    </w:p>
    <w:p w14:paraId="4AB3A27A" w14:textId="7FC1B557" w:rsidR="004C7014" w:rsidRDefault="004C7014">
      <w:pPr>
        <w:pStyle w:val="a5"/>
        <w:spacing w:line="400" w:lineRule="exact"/>
        <w:ind w:firstLineChars="200" w:firstLine="482"/>
        <w:jc w:val="both"/>
        <w:rPr>
          <w:rFonts w:ascii="Times New Roman" w:hAnsi="Times New Roman"/>
          <w:sz w:val="24"/>
          <w:szCs w:val="24"/>
        </w:rPr>
      </w:pPr>
    </w:p>
    <w:p w14:paraId="686CF916" w14:textId="77777777" w:rsidR="004C7014" w:rsidRDefault="004C7014">
      <w:pPr>
        <w:pStyle w:val="a5"/>
        <w:spacing w:line="400" w:lineRule="exact"/>
        <w:ind w:firstLineChars="200" w:firstLine="482"/>
        <w:jc w:val="both"/>
        <w:rPr>
          <w:rFonts w:ascii="Times New Roman" w:hAnsi="Times New Roman"/>
          <w:sz w:val="24"/>
          <w:szCs w:val="24"/>
        </w:rPr>
      </w:pPr>
    </w:p>
    <w:p w14:paraId="379CA7DF" w14:textId="2E10D95F" w:rsidR="004C7014" w:rsidRDefault="00000000">
      <w:pPr>
        <w:spacing w:line="400" w:lineRule="exact"/>
        <w:ind w:firstLineChars="200" w:firstLine="482"/>
        <w:jc w:val="left"/>
        <w:rPr>
          <w:rFonts w:ascii="Times New Roman" w:hAnsi="Times New Roman"/>
          <w:sz w:val="24"/>
          <w:szCs w:val="24"/>
        </w:r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Pr>
          <w:rFonts w:ascii="Times New Roman" w:hAnsi="Times New Roman" w:hint="eastAsia"/>
          <w:sz w:val="24"/>
          <w:szCs w:val="24"/>
        </w:rPr>
        <w:t>u</w:t>
      </w:r>
      <w:r>
        <w:rPr>
          <w:rFonts w:ascii="Times New Roman" w:hAnsi="Times New Roman"/>
          <w:sz w:val="24"/>
          <w:szCs w:val="24"/>
        </w:rPr>
        <w:t>ndergraduate;</w:t>
      </w:r>
      <w:r>
        <w:rPr>
          <w:rFonts w:ascii="Times New Roman" w:hAnsi="Times New Roman" w:hint="eastAsia"/>
          <w:sz w:val="24"/>
          <w:szCs w:val="24"/>
        </w:rPr>
        <w:t xml:space="preserve"> g</w:t>
      </w:r>
      <w:r>
        <w:rPr>
          <w:rFonts w:ascii="Times New Roman" w:hAnsi="Times New Roman"/>
          <w:sz w:val="24"/>
          <w:szCs w:val="24"/>
        </w:rPr>
        <w:t>raduation</w:t>
      </w:r>
      <w:r>
        <w:rPr>
          <w:rFonts w:ascii="Times New Roman" w:hAnsi="Times New Roman" w:hint="eastAsia"/>
          <w:sz w:val="24"/>
          <w:szCs w:val="24"/>
        </w:rPr>
        <w:t xml:space="preserve"> p</w:t>
      </w:r>
      <w:r>
        <w:rPr>
          <w:rFonts w:ascii="Times New Roman" w:hAnsi="Times New Roman"/>
          <w:sz w:val="24"/>
          <w:szCs w:val="24"/>
        </w:rPr>
        <w:t>roject (</w:t>
      </w:r>
      <w:r>
        <w:rPr>
          <w:rFonts w:ascii="Times New Roman" w:hAnsi="Times New Roman" w:hint="eastAsia"/>
          <w:sz w:val="24"/>
          <w:szCs w:val="24"/>
        </w:rPr>
        <w:t>t</w:t>
      </w:r>
      <w:r>
        <w:rPr>
          <w:rFonts w:ascii="Times New Roman" w:hAnsi="Times New Roman"/>
          <w:sz w:val="24"/>
          <w:szCs w:val="24"/>
        </w:rPr>
        <w:t>hesis);</w:t>
      </w:r>
      <w:r>
        <w:rPr>
          <w:rFonts w:ascii="Times New Roman" w:hAnsi="Times New Roman" w:hint="eastAsia"/>
          <w:sz w:val="24"/>
          <w:szCs w:val="24"/>
        </w:rPr>
        <w:t xml:space="preserve"> </w:t>
      </w:r>
      <w:r>
        <w:rPr>
          <w:rFonts w:ascii="Times New Roman" w:hAnsi="Times New Roman"/>
          <w:sz w:val="24"/>
          <w:szCs w:val="24"/>
        </w:rPr>
        <w:t>SDUST</w:t>
      </w:r>
    </w:p>
    <w:p w14:paraId="0FE0D88D" w14:textId="77777777" w:rsidR="004C7014" w:rsidRDefault="004C7014">
      <w:pPr>
        <w:tabs>
          <w:tab w:val="left" w:pos="2180"/>
        </w:tabs>
        <w:jc w:val="center"/>
        <w:rPr>
          <w:rFonts w:ascii="Times New Roman" w:hAnsi="Times New Roman"/>
          <w:szCs w:val="24"/>
        </w:rPr>
      </w:pPr>
    </w:p>
    <w:p w14:paraId="3FE05816" w14:textId="7BB1F965" w:rsidR="004C7014" w:rsidRDefault="004C7014">
      <w:pPr>
        <w:tabs>
          <w:tab w:val="left" w:pos="2180"/>
        </w:tabs>
        <w:jc w:val="center"/>
        <w:rPr>
          <w:rFonts w:ascii="Times New Roman" w:hAnsi="Times New Roman"/>
          <w:szCs w:val="24"/>
        </w:rPr>
      </w:pPr>
    </w:p>
    <w:p w14:paraId="1CA02D0B" w14:textId="754CE98B" w:rsidR="004C7014" w:rsidRDefault="004C7014">
      <w:pPr>
        <w:tabs>
          <w:tab w:val="left" w:pos="2180"/>
        </w:tabs>
        <w:jc w:val="center"/>
        <w:rPr>
          <w:rFonts w:ascii="Times New Roman" w:hAnsi="Times New Roman"/>
          <w:szCs w:val="24"/>
        </w:rPr>
      </w:pPr>
    </w:p>
    <w:p w14:paraId="50BC96E3" w14:textId="725A84AB" w:rsidR="004F5C01" w:rsidRDefault="004F5C01" w:rsidP="004F5C01">
      <w:pPr>
        <w:spacing w:beforeLines="50" w:before="156" w:afterLines="50" w:after="156"/>
        <w:jc w:val="center"/>
        <w:rPr>
          <w:rFonts w:ascii="Times New Roman" w:eastAsia="黑体" w:hAnsi="Times New Roman"/>
          <w:b/>
          <w:sz w:val="36"/>
          <w:szCs w:val="36"/>
        </w:rPr>
      </w:pPr>
      <w:r>
        <w:rPr>
          <w:rFonts w:eastAsia="黑体" w:hint="eastAsia"/>
          <w:b/>
          <w:sz w:val="36"/>
          <w:szCs w:val="36"/>
        </w:rPr>
        <w:t>目</w:t>
      </w:r>
      <w:r>
        <w:rPr>
          <w:rFonts w:eastAsia="黑体"/>
          <w:b/>
          <w:sz w:val="36"/>
          <w:szCs w:val="36"/>
        </w:rPr>
        <w:t xml:space="preserve">  </w:t>
      </w:r>
      <w:r>
        <w:rPr>
          <w:rFonts w:eastAsia="黑体" w:hint="eastAsia"/>
          <w:b/>
          <w:sz w:val="36"/>
          <w:szCs w:val="36"/>
        </w:rPr>
        <w:t>录</w:t>
      </w:r>
    </w:p>
    <w:p w14:paraId="6DF5709B" w14:textId="18067144" w:rsidR="004F5C01" w:rsidRDefault="004F5C01" w:rsidP="004F5C01">
      <w:pPr>
        <w:spacing w:line="460" w:lineRule="exact"/>
        <w:jc w:val="center"/>
        <w:rPr>
          <w:rFonts w:ascii="Times New Roman" w:eastAsia="楷体_GB2312" w:hAnsi="Times New Roman"/>
          <w:szCs w:val="21"/>
        </w:rPr>
      </w:pPr>
    </w:p>
    <w:p w14:paraId="7BEDEAF5"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1</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绪论</w:t>
      </w:r>
      <w:r>
        <w:rPr>
          <w:rFonts w:ascii="Times New Roman" w:hAnsi="Times New Roman"/>
          <w:b/>
          <w:bCs/>
          <w:caps/>
          <w:sz w:val="28"/>
          <w:szCs w:val="28"/>
        </w:rPr>
        <w:tab/>
        <w:t>1</w:t>
      </w:r>
    </w:p>
    <w:p w14:paraId="715BB48F"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smallCaps/>
          <w:sz w:val="24"/>
          <w:szCs w:val="24"/>
        </w:rPr>
        <w:t xml:space="preserve">1.1 </w:t>
      </w:r>
      <w:r>
        <w:rPr>
          <w:rFonts w:ascii="Times New Roman" w:hAnsi="Times New Roman" w:hint="eastAsia"/>
          <w:smallCaps/>
          <w:sz w:val="24"/>
          <w:szCs w:val="24"/>
        </w:rPr>
        <w:t>二级题目</w:t>
      </w:r>
      <w:r>
        <w:rPr>
          <w:rFonts w:ascii="Times New Roman" w:hAnsi="Times New Roman"/>
          <w:smallCaps/>
          <w:sz w:val="24"/>
          <w:szCs w:val="24"/>
        </w:rPr>
        <w:tab/>
        <w:t>1</w:t>
      </w:r>
    </w:p>
    <w:p w14:paraId="662AC004"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 xml:space="preserve">1.1.1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3</w:t>
      </w:r>
    </w:p>
    <w:p w14:paraId="11155337"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2</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一级题目</w:t>
      </w:r>
      <w:r>
        <w:rPr>
          <w:rFonts w:ascii="Times New Roman" w:hAnsi="Times New Roman"/>
          <w:b/>
          <w:bCs/>
          <w:caps/>
          <w:sz w:val="28"/>
          <w:szCs w:val="28"/>
        </w:rPr>
        <w:tab/>
      </w:r>
      <w:r>
        <w:rPr>
          <w:rFonts w:ascii="Times New Roman" w:hAnsi="Times New Roman" w:hint="eastAsia"/>
          <w:b/>
          <w:bCs/>
          <w:caps/>
          <w:sz w:val="28"/>
          <w:szCs w:val="28"/>
        </w:rPr>
        <w:t>4</w:t>
      </w:r>
    </w:p>
    <w:p w14:paraId="7A261ED2"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hint="eastAsia"/>
          <w:smallCaps/>
          <w:sz w:val="24"/>
          <w:szCs w:val="24"/>
        </w:rPr>
        <w:t>2</w:t>
      </w:r>
      <w:r>
        <w:rPr>
          <w:rFonts w:ascii="Times New Roman" w:hAnsi="Times New Roman"/>
          <w:smallCaps/>
          <w:sz w:val="24"/>
          <w:szCs w:val="24"/>
        </w:rPr>
        <w:t xml:space="preserve">.1 </w:t>
      </w:r>
      <w:r>
        <w:rPr>
          <w:rFonts w:ascii="Times New Roman" w:hAnsi="Times New Roman" w:hint="eastAsia"/>
          <w:smallCaps/>
          <w:sz w:val="24"/>
          <w:szCs w:val="24"/>
        </w:rPr>
        <w:t>二级题目</w:t>
      </w:r>
      <w:r>
        <w:rPr>
          <w:rFonts w:ascii="Times New Roman" w:hAnsi="Times New Roman"/>
          <w:smallCaps/>
          <w:sz w:val="24"/>
          <w:szCs w:val="24"/>
        </w:rPr>
        <w:tab/>
      </w:r>
      <w:r>
        <w:rPr>
          <w:rFonts w:ascii="Times New Roman" w:hAnsi="Times New Roman" w:hint="eastAsia"/>
          <w:smallCaps/>
          <w:sz w:val="24"/>
          <w:szCs w:val="24"/>
        </w:rPr>
        <w:t>5</w:t>
      </w:r>
    </w:p>
    <w:p w14:paraId="2379672F"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hint="eastAsia"/>
          <w:iCs/>
          <w:sz w:val="24"/>
          <w:szCs w:val="24"/>
        </w:rPr>
        <w:t>2</w:t>
      </w:r>
      <w:r>
        <w:rPr>
          <w:rFonts w:ascii="Times New Roman" w:hAnsi="Times New Roman"/>
          <w:iCs/>
          <w:sz w:val="24"/>
          <w:szCs w:val="24"/>
        </w:rPr>
        <w:t xml:space="preserve">.1.1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5</w:t>
      </w:r>
    </w:p>
    <w:p w14:paraId="03784A86"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ab/>
      </w:r>
    </w:p>
    <w:p w14:paraId="38CF9EFE" w14:textId="4AF0BD10" w:rsidR="004F5C01" w:rsidRDefault="004F5C01" w:rsidP="00FB0AD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参考文献</w:t>
      </w:r>
      <w:r w:rsidR="00FB0AD1">
        <w:rPr>
          <w:rFonts w:ascii="Times New Roman" w:hAnsi="Times New Roman"/>
          <w:b/>
          <w:bCs/>
          <w:caps/>
          <w:sz w:val="28"/>
          <w:szCs w:val="28"/>
        </w:rPr>
        <w:tab/>
      </w:r>
      <w:r>
        <w:rPr>
          <w:rFonts w:ascii="Times New Roman" w:hAnsi="Times New Roman" w:hint="eastAsia"/>
          <w:b/>
          <w:bCs/>
          <w:caps/>
          <w:sz w:val="28"/>
          <w:szCs w:val="28"/>
        </w:rPr>
        <w:t>6</w:t>
      </w:r>
    </w:p>
    <w:p w14:paraId="1013457A"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附录</w:t>
      </w:r>
      <w:r>
        <w:rPr>
          <w:rFonts w:ascii="Times New Roman" w:hAnsi="Times New Roman"/>
          <w:b/>
          <w:bCs/>
          <w:caps/>
          <w:sz w:val="28"/>
          <w:szCs w:val="28"/>
        </w:rPr>
        <w:tab/>
      </w:r>
      <w:r>
        <w:rPr>
          <w:rFonts w:ascii="Times New Roman" w:hAnsi="Times New Roman" w:hint="eastAsia"/>
          <w:b/>
          <w:bCs/>
          <w:caps/>
          <w:sz w:val="28"/>
          <w:szCs w:val="28"/>
        </w:rPr>
        <w:t>7</w:t>
      </w:r>
    </w:p>
    <w:p w14:paraId="4E5D0C92"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致谢</w:t>
      </w:r>
      <w:r>
        <w:rPr>
          <w:rFonts w:ascii="Times New Roman" w:hAnsi="Times New Roman"/>
          <w:b/>
          <w:bCs/>
          <w:caps/>
          <w:sz w:val="28"/>
          <w:szCs w:val="28"/>
        </w:rPr>
        <w:tab/>
      </w:r>
      <w:r>
        <w:rPr>
          <w:rFonts w:ascii="Times New Roman" w:hAnsi="Times New Roman" w:hint="eastAsia"/>
          <w:b/>
          <w:bCs/>
          <w:caps/>
          <w:sz w:val="28"/>
          <w:szCs w:val="28"/>
        </w:rPr>
        <w:t>8</w:t>
      </w:r>
    </w:p>
    <w:p w14:paraId="2D107E4C" w14:textId="77777777" w:rsidR="004C7014" w:rsidRDefault="004C7014">
      <w:pPr>
        <w:tabs>
          <w:tab w:val="left" w:pos="2180"/>
        </w:tabs>
        <w:jc w:val="center"/>
        <w:rPr>
          <w:rFonts w:ascii="Times New Roman" w:hAnsi="Times New Roman"/>
          <w:szCs w:val="24"/>
        </w:rPr>
      </w:pPr>
    </w:p>
    <w:p w14:paraId="1D4F2050" w14:textId="77777777" w:rsidR="00A92DDA" w:rsidRDefault="00A92DDA">
      <w:pPr>
        <w:tabs>
          <w:tab w:val="left" w:pos="2180"/>
        </w:tabs>
        <w:jc w:val="center"/>
        <w:rPr>
          <w:rFonts w:ascii="Times New Roman" w:hAnsi="Times New Roman"/>
          <w:szCs w:val="24"/>
        </w:rPr>
      </w:pPr>
    </w:p>
    <w:p w14:paraId="6E29EB13" w14:textId="77777777" w:rsidR="00A92DDA" w:rsidRDefault="00A92DDA">
      <w:pPr>
        <w:tabs>
          <w:tab w:val="left" w:pos="2180"/>
        </w:tabs>
        <w:jc w:val="center"/>
        <w:rPr>
          <w:rFonts w:ascii="Times New Roman" w:hAnsi="Times New Roman"/>
          <w:szCs w:val="24"/>
        </w:rPr>
      </w:pPr>
    </w:p>
    <w:p w14:paraId="0D7A57B3" w14:textId="77777777" w:rsidR="00A92DDA" w:rsidRDefault="00A92DDA">
      <w:pPr>
        <w:tabs>
          <w:tab w:val="left" w:pos="2180"/>
        </w:tabs>
        <w:jc w:val="center"/>
        <w:rPr>
          <w:rFonts w:ascii="Times New Roman" w:hAnsi="Times New Roman"/>
          <w:szCs w:val="24"/>
        </w:rPr>
      </w:pPr>
    </w:p>
    <w:p w14:paraId="4A860D94" w14:textId="77777777" w:rsidR="00A92DDA" w:rsidRDefault="00A92DDA">
      <w:pPr>
        <w:tabs>
          <w:tab w:val="left" w:pos="2180"/>
        </w:tabs>
        <w:jc w:val="center"/>
        <w:rPr>
          <w:rFonts w:ascii="Times New Roman" w:hAnsi="Times New Roman"/>
          <w:szCs w:val="24"/>
        </w:rPr>
        <w:sectPr w:rsidR="00A92DDA" w:rsidSect="00EF6AEE">
          <w:headerReference w:type="default" r:id="rId15"/>
          <w:footerReference w:type="default" r:id="rId16"/>
          <w:pgSz w:w="11906" w:h="16838"/>
          <w:pgMar w:top="1418" w:right="1701" w:bottom="1418" w:left="1701" w:header="851" w:footer="992" w:gutter="0"/>
          <w:pgNumType w:fmt="upperRoman"/>
          <w:cols w:space="425"/>
          <w:docGrid w:type="lines" w:linePitch="312"/>
        </w:sect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28521D2F" w14:textId="72361045" w:rsidR="002825A8" w:rsidRPr="00D2292A" w:rsidRDefault="003C0B50" w:rsidP="00D2292A">
      <w:pPr>
        <w:tabs>
          <w:tab w:val="right" w:leader="dot" w:pos="8296"/>
        </w:tabs>
        <w:adjustRightInd w:val="0"/>
        <w:snapToGrid w:val="0"/>
        <w:spacing w:line="360" w:lineRule="auto"/>
        <w:jc w:val="left"/>
        <w:rPr>
          <w:rFonts w:ascii="Times New Roman" w:hAnsi="Times New Roman"/>
          <w:b/>
          <w:caps/>
          <w:sz w:val="28"/>
          <w:szCs w:val="28"/>
        </w:rPr>
      </w:pPr>
      <w:r>
        <w:rPr>
          <w:rFonts w:ascii="Times New Roman" w:hAnsi="Times New Roman" w:cs="Arial"/>
          <w:b/>
          <w:bCs/>
          <w:szCs w:val="28"/>
        </w:rPr>
        <w:fldChar w:fldCharType="begin"/>
      </w:r>
      <w:r>
        <w:rPr>
          <w:rFonts w:ascii="Times New Roman" w:hAnsi="Times New Roman" w:cs="Arial"/>
          <w:szCs w:val="28"/>
        </w:rPr>
        <w:instrText xml:space="preserve"> TOC \o "1-3" \h \z \u </w:instrText>
      </w:r>
      <w:r>
        <w:rPr>
          <w:rFonts w:ascii="Times New Roman" w:hAnsi="Times New Roman" w:cs="Arial"/>
          <w:b/>
          <w:bCs/>
          <w:szCs w:val="28"/>
        </w:rPr>
        <w:fldChar w:fldCharType="separate"/>
      </w:r>
      <w:hyperlink w:anchor="_Toc167050705" w:history="1">
        <w:r w:rsidR="002825A8" w:rsidRPr="00D2292A">
          <w:rPr>
            <w:rFonts w:ascii="Times New Roman" w:hAnsi="Times New Roman"/>
            <w:b/>
            <w:caps/>
            <w:sz w:val="28"/>
            <w:szCs w:val="28"/>
          </w:rPr>
          <w:t>第</w:t>
        </w:r>
        <w:r w:rsidR="002825A8" w:rsidRPr="00D2292A">
          <w:rPr>
            <w:rFonts w:ascii="Times New Roman" w:hAnsi="Times New Roman"/>
            <w:b/>
            <w:caps/>
            <w:sz w:val="28"/>
            <w:szCs w:val="28"/>
          </w:rPr>
          <w:t>1</w:t>
        </w:r>
        <w:r w:rsidR="002825A8" w:rsidRPr="00D2292A">
          <w:rPr>
            <w:rFonts w:ascii="Times New Roman" w:hAnsi="Times New Roman"/>
            <w:b/>
            <w:caps/>
            <w:sz w:val="28"/>
            <w:szCs w:val="28"/>
          </w:rPr>
          <w:t>章</w:t>
        </w:r>
        <w:r w:rsidR="002825A8" w:rsidRPr="00D2292A">
          <w:rPr>
            <w:rFonts w:ascii="Times New Roman" w:hAnsi="Times New Roman"/>
            <w:b/>
            <w:caps/>
            <w:sz w:val="28"/>
            <w:szCs w:val="28"/>
          </w:rPr>
          <w:t xml:space="preserve"> </w:t>
        </w:r>
        <w:r w:rsidR="002825A8" w:rsidRPr="00D2292A">
          <w:rPr>
            <w:rFonts w:ascii="Times New Roman" w:hAnsi="Times New Roman"/>
            <w:b/>
            <w:caps/>
            <w:sz w:val="28"/>
            <w:szCs w:val="28"/>
          </w:rPr>
          <w:t>绪论</w:t>
        </w:r>
        <w:r w:rsidR="002825A8" w:rsidRPr="00D2292A">
          <w:rPr>
            <w:rFonts w:ascii="Times New Roman" w:hAnsi="Times New Roman"/>
            <w:b/>
            <w:caps/>
            <w:webHidden/>
            <w:sz w:val="28"/>
            <w:szCs w:val="28"/>
          </w:rPr>
          <w:tab/>
        </w:r>
        <w:r w:rsidR="002825A8" w:rsidRPr="00D2292A">
          <w:rPr>
            <w:rFonts w:ascii="Times New Roman" w:hAnsi="Times New Roman"/>
            <w:b/>
            <w:caps/>
            <w:webHidden/>
            <w:sz w:val="28"/>
            <w:szCs w:val="28"/>
          </w:rPr>
          <w:fldChar w:fldCharType="begin"/>
        </w:r>
        <w:r w:rsidR="002825A8" w:rsidRPr="00D2292A">
          <w:rPr>
            <w:rFonts w:ascii="Times New Roman" w:hAnsi="Times New Roman"/>
            <w:b/>
            <w:caps/>
            <w:webHidden/>
            <w:sz w:val="28"/>
            <w:szCs w:val="28"/>
          </w:rPr>
          <w:instrText xml:space="preserve"> PAGEREF _Toc167050705 \h </w:instrText>
        </w:r>
        <w:r w:rsidR="002825A8" w:rsidRPr="00D2292A">
          <w:rPr>
            <w:rFonts w:ascii="Times New Roman" w:hAnsi="Times New Roman"/>
            <w:b/>
            <w:caps/>
            <w:webHidden/>
            <w:sz w:val="28"/>
            <w:szCs w:val="28"/>
          </w:rPr>
        </w:r>
        <w:r w:rsidR="002825A8" w:rsidRPr="00D2292A">
          <w:rPr>
            <w:rFonts w:ascii="Times New Roman" w:hAnsi="Times New Roman"/>
            <w:b/>
            <w:caps/>
            <w:webHidden/>
            <w:sz w:val="28"/>
            <w:szCs w:val="28"/>
          </w:rPr>
          <w:fldChar w:fldCharType="separate"/>
        </w:r>
        <w:r w:rsidR="002825A8" w:rsidRPr="00D2292A">
          <w:rPr>
            <w:rFonts w:ascii="Times New Roman" w:hAnsi="Times New Roman"/>
            <w:b/>
            <w:caps/>
            <w:webHidden/>
            <w:sz w:val="28"/>
            <w:szCs w:val="28"/>
          </w:rPr>
          <w:t>1</w:t>
        </w:r>
        <w:r w:rsidR="002825A8" w:rsidRPr="00D2292A">
          <w:rPr>
            <w:rFonts w:ascii="Times New Roman" w:hAnsi="Times New Roman"/>
            <w:b/>
            <w:caps/>
            <w:webHidden/>
            <w:sz w:val="28"/>
            <w:szCs w:val="28"/>
          </w:rPr>
          <w:fldChar w:fldCharType="end"/>
        </w:r>
      </w:hyperlink>
    </w:p>
    <w:p w14:paraId="71365E07" w14:textId="6229B6E5"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06" w:history="1">
        <w:r w:rsidR="002825A8" w:rsidRPr="003B3424">
          <w:rPr>
            <w:rStyle w:val="af3"/>
            <w:noProof/>
          </w:rPr>
          <w:t xml:space="preserve">1.1 </w:t>
        </w:r>
        <w:r w:rsidR="002825A8" w:rsidRPr="003B3424">
          <w:rPr>
            <w:rStyle w:val="af3"/>
            <w:noProof/>
          </w:rPr>
          <w:t>研究背景与意义</w:t>
        </w:r>
        <w:r w:rsidR="002825A8">
          <w:rPr>
            <w:noProof/>
            <w:webHidden/>
          </w:rPr>
          <w:tab/>
        </w:r>
        <w:r w:rsidR="002825A8">
          <w:rPr>
            <w:noProof/>
            <w:webHidden/>
          </w:rPr>
          <w:fldChar w:fldCharType="begin"/>
        </w:r>
        <w:r w:rsidR="002825A8">
          <w:rPr>
            <w:noProof/>
            <w:webHidden/>
          </w:rPr>
          <w:instrText xml:space="preserve"> PAGEREF _Toc167050706 \h </w:instrText>
        </w:r>
        <w:r w:rsidR="002825A8">
          <w:rPr>
            <w:noProof/>
            <w:webHidden/>
          </w:rPr>
        </w:r>
        <w:r w:rsidR="002825A8">
          <w:rPr>
            <w:noProof/>
            <w:webHidden/>
          </w:rPr>
          <w:fldChar w:fldCharType="separate"/>
        </w:r>
        <w:r w:rsidR="002825A8">
          <w:rPr>
            <w:noProof/>
            <w:webHidden/>
          </w:rPr>
          <w:t>1</w:t>
        </w:r>
        <w:r w:rsidR="002825A8">
          <w:rPr>
            <w:noProof/>
            <w:webHidden/>
          </w:rPr>
          <w:fldChar w:fldCharType="end"/>
        </w:r>
      </w:hyperlink>
    </w:p>
    <w:p w14:paraId="4DC21719" w14:textId="3E82C79F"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07" w:history="1">
        <w:r w:rsidR="002825A8" w:rsidRPr="003B3424">
          <w:rPr>
            <w:rStyle w:val="af3"/>
            <w:rFonts w:cs="黑体"/>
            <w:noProof/>
          </w:rPr>
          <w:t xml:space="preserve">1.1.1 </w:t>
        </w:r>
        <w:r w:rsidR="002825A8" w:rsidRPr="003B3424">
          <w:rPr>
            <w:rStyle w:val="af3"/>
            <w:rFonts w:cs="黑体"/>
            <w:noProof/>
          </w:rPr>
          <w:t>研究背景</w:t>
        </w:r>
        <w:r w:rsidR="002825A8">
          <w:rPr>
            <w:noProof/>
            <w:webHidden/>
          </w:rPr>
          <w:tab/>
        </w:r>
        <w:r w:rsidR="002825A8">
          <w:rPr>
            <w:noProof/>
            <w:webHidden/>
          </w:rPr>
          <w:fldChar w:fldCharType="begin"/>
        </w:r>
        <w:r w:rsidR="002825A8">
          <w:rPr>
            <w:noProof/>
            <w:webHidden/>
          </w:rPr>
          <w:instrText xml:space="preserve"> PAGEREF _Toc167050707 \h </w:instrText>
        </w:r>
        <w:r w:rsidR="002825A8">
          <w:rPr>
            <w:noProof/>
            <w:webHidden/>
          </w:rPr>
        </w:r>
        <w:r w:rsidR="002825A8">
          <w:rPr>
            <w:noProof/>
            <w:webHidden/>
          </w:rPr>
          <w:fldChar w:fldCharType="separate"/>
        </w:r>
        <w:r w:rsidR="002825A8">
          <w:rPr>
            <w:noProof/>
            <w:webHidden/>
          </w:rPr>
          <w:t>1</w:t>
        </w:r>
        <w:r w:rsidR="002825A8">
          <w:rPr>
            <w:noProof/>
            <w:webHidden/>
          </w:rPr>
          <w:fldChar w:fldCharType="end"/>
        </w:r>
      </w:hyperlink>
    </w:p>
    <w:p w14:paraId="29FCEAEE" w14:textId="4FF262F7"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08" w:history="1">
        <w:r w:rsidR="002825A8" w:rsidRPr="003B3424">
          <w:rPr>
            <w:rStyle w:val="af3"/>
            <w:rFonts w:cs="黑体"/>
            <w:noProof/>
          </w:rPr>
          <w:t xml:space="preserve">1.1.2 </w:t>
        </w:r>
        <w:r w:rsidR="002825A8" w:rsidRPr="003B3424">
          <w:rPr>
            <w:rStyle w:val="af3"/>
            <w:rFonts w:cs="黑体"/>
            <w:noProof/>
          </w:rPr>
          <w:t>研究意义</w:t>
        </w:r>
        <w:r w:rsidR="002825A8">
          <w:rPr>
            <w:noProof/>
            <w:webHidden/>
          </w:rPr>
          <w:tab/>
        </w:r>
        <w:r w:rsidR="002825A8">
          <w:rPr>
            <w:noProof/>
            <w:webHidden/>
          </w:rPr>
          <w:fldChar w:fldCharType="begin"/>
        </w:r>
        <w:r w:rsidR="002825A8">
          <w:rPr>
            <w:noProof/>
            <w:webHidden/>
          </w:rPr>
          <w:instrText xml:space="preserve"> PAGEREF _Toc167050708 \h </w:instrText>
        </w:r>
        <w:r w:rsidR="002825A8">
          <w:rPr>
            <w:noProof/>
            <w:webHidden/>
          </w:rPr>
        </w:r>
        <w:r w:rsidR="002825A8">
          <w:rPr>
            <w:noProof/>
            <w:webHidden/>
          </w:rPr>
          <w:fldChar w:fldCharType="separate"/>
        </w:r>
        <w:r w:rsidR="002825A8">
          <w:rPr>
            <w:noProof/>
            <w:webHidden/>
          </w:rPr>
          <w:t>1</w:t>
        </w:r>
        <w:r w:rsidR="002825A8">
          <w:rPr>
            <w:noProof/>
            <w:webHidden/>
          </w:rPr>
          <w:fldChar w:fldCharType="end"/>
        </w:r>
      </w:hyperlink>
    </w:p>
    <w:p w14:paraId="66CD85EC" w14:textId="457B1350"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09" w:history="1">
        <w:r w:rsidR="002825A8" w:rsidRPr="003B3424">
          <w:rPr>
            <w:rStyle w:val="af3"/>
            <w:noProof/>
          </w:rPr>
          <w:t xml:space="preserve">1.2 </w:t>
        </w:r>
        <w:r w:rsidR="002825A8" w:rsidRPr="003B3424">
          <w:rPr>
            <w:rStyle w:val="af3"/>
            <w:noProof/>
          </w:rPr>
          <w:t>国内外研究现状</w:t>
        </w:r>
        <w:r w:rsidR="002825A8">
          <w:rPr>
            <w:noProof/>
            <w:webHidden/>
          </w:rPr>
          <w:tab/>
        </w:r>
        <w:r w:rsidR="002825A8">
          <w:rPr>
            <w:noProof/>
            <w:webHidden/>
          </w:rPr>
          <w:fldChar w:fldCharType="begin"/>
        </w:r>
        <w:r w:rsidR="002825A8">
          <w:rPr>
            <w:noProof/>
            <w:webHidden/>
          </w:rPr>
          <w:instrText xml:space="preserve"> PAGEREF _Toc167050709 \h </w:instrText>
        </w:r>
        <w:r w:rsidR="002825A8">
          <w:rPr>
            <w:noProof/>
            <w:webHidden/>
          </w:rPr>
        </w:r>
        <w:r w:rsidR="002825A8">
          <w:rPr>
            <w:noProof/>
            <w:webHidden/>
          </w:rPr>
          <w:fldChar w:fldCharType="separate"/>
        </w:r>
        <w:r w:rsidR="002825A8">
          <w:rPr>
            <w:noProof/>
            <w:webHidden/>
          </w:rPr>
          <w:t>2</w:t>
        </w:r>
        <w:r w:rsidR="002825A8">
          <w:rPr>
            <w:noProof/>
            <w:webHidden/>
          </w:rPr>
          <w:fldChar w:fldCharType="end"/>
        </w:r>
      </w:hyperlink>
    </w:p>
    <w:p w14:paraId="7597AA4A" w14:textId="580FEB42"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10" w:history="1">
        <w:r w:rsidR="002825A8" w:rsidRPr="003B3424">
          <w:rPr>
            <w:rStyle w:val="af3"/>
            <w:noProof/>
          </w:rPr>
          <w:t xml:space="preserve">1.3 </w:t>
        </w:r>
        <w:r w:rsidR="002825A8" w:rsidRPr="003B3424">
          <w:rPr>
            <w:rStyle w:val="af3"/>
            <w:noProof/>
          </w:rPr>
          <w:t>研究内容与步骤</w:t>
        </w:r>
        <w:r w:rsidR="002825A8">
          <w:rPr>
            <w:noProof/>
            <w:webHidden/>
          </w:rPr>
          <w:tab/>
        </w:r>
        <w:r w:rsidR="002825A8">
          <w:rPr>
            <w:noProof/>
            <w:webHidden/>
          </w:rPr>
          <w:fldChar w:fldCharType="begin"/>
        </w:r>
        <w:r w:rsidR="002825A8">
          <w:rPr>
            <w:noProof/>
            <w:webHidden/>
          </w:rPr>
          <w:instrText xml:space="preserve"> PAGEREF _Toc167050710 \h </w:instrText>
        </w:r>
        <w:r w:rsidR="002825A8">
          <w:rPr>
            <w:noProof/>
            <w:webHidden/>
          </w:rPr>
        </w:r>
        <w:r w:rsidR="002825A8">
          <w:rPr>
            <w:noProof/>
            <w:webHidden/>
          </w:rPr>
          <w:fldChar w:fldCharType="separate"/>
        </w:r>
        <w:r w:rsidR="002825A8">
          <w:rPr>
            <w:noProof/>
            <w:webHidden/>
          </w:rPr>
          <w:t>4</w:t>
        </w:r>
        <w:r w:rsidR="002825A8">
          <w:rPr>
            <w:noProof/>
            <w:webHidden/>
          </w:rPr>
          <w:fldChar w:fldCharType="end"/>
        </w:r>
      </w:hyperlink>
    </w:p>
    <w:p w14:paraId="566CC6E0" w14:textId="1C3BC205"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11" w:history="1">
        <w:r w:rsidR="002825A8" w:rsidRPr="003B3424">
          <w:rPr>
            <w:rStyle w:val="af3"/>
            <w:noProof/>
          </w:rPr>
          <w:t xml:space="preserve">1.4 </w:t>
        </w:r>
        <w:r w:rsidR="002825A8" w:rsidRPr="003B3424">
          <w:rPr>
            <w:rStyle w:val="af3"/>
            <w:noProof/>
          </w:rPr>
          <w:t>论文组织结构</w:t>
        </w:r>
        <w:r w:rsidR="002825A8">
          <w:rPr>
            <w:noProof/>
            <w:webHidden/>
          </w:rPr>
          <w:tab/>
        </w:r>
        <w:r w:rsidR="002825A8">
          <w:rPr>
            <w:noProof/>
            <w:webHidden/>
          </w:rPr>
          <w:fldChar w:fldCharType="begin"/>
        </w:r>
        <w:r w:rsidR="002825A8">
          <w:rPr>
            <w:noProof/>
            <w:webHidden/>
          </w:rPr>
          <w:instrText xml:space="preserve"> PAGEREF _Toc167050711 \h </w:instrText>
        </w:r>
        <w:r w:rsidR="002825A8">
          <w:rPr>
            <w:noProof/>
            <w:webHidden/>
          </w:rPr>
        </w:r>
        <w:r w:rsidR="002825A8">
          <w:rPr>
            <w:noProof/>
            <w:webHidden/>
          </w:rPr>
          <w:fldChar w:fldCharType="separate"/>
        </w:r>
        <w:r w:rsidR="002825A8">
          <w:rPr>
            <w:noProof/>
            <w:webHidden/>
          </w:rPr>
          <w:t>6</w:t>
        </w:r>
        <w:r w:rsidR="002825A8">
          <w:rPr>
            <w:noProof/>
            <w:webHidden/>
          </w:rPr>
          <w:fldChar w:fldCharType="end"/>
        </w:r>
      </w:hyperlink>
    </w:p>
    <w:p w14:paraId="26167218" w14:textId="09F02EE3"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12" w:history="1">
        <w:r w:rsidR="002825A8" w:rsidRPr="003B3424">
          <w:rPr>
            <w:rStyle w:val="af3"/>
            <w:noProof/>
          </w:rPr>
          <w:t xml:space="preserve">1.5 </w:t>
        </w:r>
        <w:r w:rsidR="002825A8" w:rsidRPr="003B3424">
          <w:rPr>
            <w:rStyle w:val="af3"/>
            <w:noProof/>
          </w:rPr>
          <w:t>本章小结</w:t>
        </w:r>
        <w:r w:rsidR="002825A8">
          <w:rPr>
            <w:noProof/>
            <w:webHidden/>
          </w:rPr>
          <w:tab/>
        </w:r>
        <w:r w:rsidR="002825A8">
          <w:rPr>
            <w:noProof/>
            <w:webHidden/>
          </w:rPr>
          <w:fldChar w:fldCharType="begin"/>
        </w:r>
        <w:r w:rsidR="002825A8">
          <w:rPr>
            <w:noProof/>
            <w:webHidden/>
          </w:rPr>
          <w:instrText xml:space="preserve"> PAGEREF _Toc167050712 \h </w:instrText>
        </w:r>
        <w:r w:rsidR="002825A8">
          <w:rPr>
            <w:noProof/>
            <w:webHidden/>
          </w:rPr>
        </w:r>
        <w:r w:rsidR="002825A8">
          <w:rPr>
            <w:noProof/>
            <w:webHidden/>
          </w:rPr>
          <w:fldChar w:fldCharType="separate"/>
        </w:r>
        <w:r w:rsidR="002825A8">
          <w:rPr>
            <w:noProof/>
            <w:webHidden/>
          </w:rPr>
          <w:t>6</w:t>
        </w:r>
        <w:r w:rsidR="002825A8">
          <w:rPr>
            <w:noProof/>
            <w:webHidden/>
          </w:rPr>
          <w:fldChar w:fldCharType="end"/>
        </w:r>
      </w:hyperlink>
    </w:p>
    <w:p w14:paraId="4623B9B7" w14:textId="02581699" w:rsidR="002825A8" w:rsidRPr="00D2292A" w:rsidRDefault="00000000" w:rsidP="00D2292A">
      <w:pPr>
        <w:tabs>
          <w:tab w:val="right" w:leader="dot" w:pos="8296"/>
        </w:tabs>
        <w:adjustRightInd w:val="0"/>
        <w:snapToGrid w:val="0"/>
        <w:spacing w:line="360" w:lineRule="auto"/>
        <w:jc w:val="left"/>
        <w:rPr>
          <w:rFonts w:ascii="Times New Roman" w:hAnsi="Times New Roman"/>
          <w:b/>
          <w:caps/>
          <w:sz w:val="28"/>
          <w:szCs w:val="28"/>
        </w:rPr>
      </w:pPr>
      <w:hyperlink w:anchor="_Toc167050713" w:history="1">
        <w:r w:rsidR="002825A8" w:rsidRPr="00D2292A">
          <w:rPr>
            <w:b/>
            <w:caps/>
            <w:sz w:val="28"/>
            <w:szCs w:val="28"/>
          </w:rPr>
          <w:t>第</w:t>
        </w:r>
        <w:r w:rsidR="002825A8" w:rsidRPr="00D2292A">
          <w:rPr>
            <w:b/>
            <w:caps/>
            <w:sz w:val="28"/>
            <w:szCs w:val="28"/>
          </w:rPr>
          <w:t>2</w:t>
        </w:r>
        <w:r w:rsidR="002825A8" w:rsidRPr="00D2292A">
          <w:rPr>
            <w:b/>
            <w:caps/>
            <w:sz w:val="28"/>
            <w:szCs w:val="28"/>
          </w:rPr>
          <w:t>章</w:t>
        </w:r>
        <w:r w:rsidR="002825A8" w:rsidRPr="00D2292A">
          <w:rPr>
            <w:b/>
            <w:caps/>
            <w:sz w:val="28"/>
            <w:szCs w:val="28"/>
          </w:rPr>
          <w:t xml:space="preserve"> </w:t>
        </w:r>
        <w:r w:rsidR="002825A8" w:rsidRPr="00D2292A">
          <w:rPr>
            <w:b/>
            <w:caps/>
            <w:sz w:val="28"/>
            <w:szCs w:val="28"/>
          </w:rPr>
          <w:t>相关理论基础</w:t>
        </w:r>
        <w:r w:rsidR="002825A8" w:rsidRPr="00D2292A">
          <w:rPr>
            <w:rFonts w:ascii="Times New Roman" w:hAnsi="Times New Roman"/>
            <w:b/>
            <w:caps/>
            <w:webHidden/>
            <w:sz w:val="28"/>
            <w:szCs w:val="28"/>
          </w:rPr>
          <w:tab/>
        </w:r>
        <w:r w:rsidR="002825A8" w:rsidRPr="00D2292A">
          <w:rPr>
            <w:rFonts w:ascii="Times New Roman" w:hAnsi="Times New Roman"/>
            <w:b/>
            <w:caps/>
            <w:webHidden/>
            <w:sz w:val="28"/>
            <w:szCs w:val="28"/>
          </w:rPr>
          <w:fldChar w:fldCharType="begin"/>
        </w:r>
        <w:r w:rsidR="002825A8" w:rsidRPr="00D2292A">
          <w:rPr>
            <w:rFonts w:ascii="Times New Roman" w:hAnsi="Times New Roman"/>
            <w:b/>
            <w:caps/>
            <w:webHidden/>
            <w:sz w:val="28"/>
            <w:szCs w:val="28"/>
          </w:rPr>
          <w:instrText xml:space="preserve"> PAGEREF _Toc167050713 \h </w:instrText>
        </w:r>
        <w:r w:rsidR="002825A8" w:rsidRPr="00D2292A">
          <w:rPr>
            <w:rFonts w:ascii="Times New Roman" w:hAnsi="Times New Roman"/>
            <w:b/>
            <w:caps/>
            <w:webHidden/>
            <w:sz w:val="28"/>
            <w:szCs w:val="28"/>
          </w:rPr>
        </w:r>
        <w:r w:rsidR="002825A8" w:rsidRPr="00D2292A">
          <w:rPr>
            <w:rFonts w:ascii="Times New Roman" w:hAnsi="Times New Roman"/>
            <w:b/>
            <w:caps/>
            <w:webHidden/>
            <w:sz w:val="28"/>
            <w:szCs w:val="28"/>
          </w:rPr>
          <w:fldChar w:fldCharType="separate"/>
        </w:r>
        <w:r w:rsidR="002825A8" w:rsidRPr="00D2292A">
          <w:rPr>
            <w:rFonts w:ascii="Times New Roman" w:hAnsi="Times New Roman"/>
            <w:b/>
            <w:caps/>
            <w:webHidden/>
            <w:sz w:val="28"/>
            <w:szCs w:val="28"/>
          </w:rPr>
          <w:t>7</w:t>
        </w:r>
        <w:r w:rsidR="002825A8" w:rsidRPr="00D2292A">
          <w:rPr>
            <w:rFonts w:ascii="Times New Roman" w:hAnsi="Times New Roman"/>
            <w:b/>
            <w:caps/>
            <w:webHidden/>
            <w:sz w:val="28"/>
            <w:szCs w:val="28"/>
          </w:rPr>
          <w:fldChar w:fldCharType="end"/>
        </w:r>
      </w:hyperlink>
    </w:p>
    <w:p w14:paraId="639887C1" w14:textId="6AFAB917"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14" w:history="1">
        <w:r w:rsidR="002825A8" w:rsidRPr="003B3424">
          <w:rPr>
            <w:rStyle w:val="af3"/>
            <w:noProof/>
          </w:rPr>
          <w:t xml:space="preserve">2.1 </w:t>
        </w:r>
        <w:r w:rsidR="002825A8" w:rsidRPr="003B3424">
          <w:rPr>
            <w:rStyle w:val="af3"/>
            <w:noProof/>
          </w:rPr>
          <w:t>相关理论基础</w:t>
        </w:r>
        <w:r w:rsidR="002825A8">
          <w:rPr>
            <w:noProof/>
            <w:webHidden/>
          </w:rPr>
          <w:tab/>
        </w:r>
        <w:r w:rsidR="002825A8">
          <w:rPr>
            <w:noProof/>
            <w:webHidden/>
          </w:rPr>
          <w:fldChar w:fldCharType="begin"/>
        </w:r>
        <w:r w:rsidR="002825A8">
          <w:rPr>
            <w:noProof/>
            <w:webHidden/>
          </w:rPr>
          <w:instrText xml:space="preserve"> PAGEREF _Toc167050714 \h </w:instrText>
        </w:r>
        <w:r w:rsidR="002825A8">
          <w:rPr>
            <w:noProof/>
            <w:webHidden/>
          </w:rPr>
        </w:r>
        <w:r w:rsidR="002825A8">
          <w:rPr>
            <w:noProof/>
            <w:webHidden/>
          </w:rPr>
          <w:fldChar w:fldCharType="separate"/>
        </w:r>
        <w:r w:rsidR="002825A8">
          <w:rPr>
            <w:noProof/>
            <w:webHidden/>
          </w:rPr>
          <w:t>7</w:t>
        </w:r>
        <w:r w:rsidR="002825A8">
          <w:rPr>
            <w:noProof/>
            <w:webHidden/>
          </w:rPr>
          <w:fldChar w:fldCharType="end"/>
        </w:r>
      </w:hyperlink>
    </w:p>
    <w:p w14:paraId="6D9CF4FE" w14:textId="0446F47B"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15" w:history="1">
        <w:r w:rsidR="002825A8" w:rsidRPr="003B3424">
          <w:rPr>
            <w:rStyle w:val="af3"/>
            <w:rFonts w:cs="黑体"/>
            <w:noProof/>
          </w:rPr>
          <w:t xml:space="preserve">2.1.1 </w:t>
        </w:r>
        <w:r w:rsidR="002825A8" w:rsidRPr="003B3424">
          <w:rPr>
            <w:rStyle w:val="af3"/>
            <w:rFonts w:cs="黑体"/>
            <w:noProof/>
          </w:rPr>
          <w:t>行为地理学</w:t>
        </w:r>
        <w:r w:rsidR="002825A8">
          <w:rPr>
            <w:noProof/>
            <w:webHidden/>
          </w:rPr>
          <w:tab/>
        </w:r>
        <w:r w:rsidR="002825A8">
          <w:rPr>
            <w:noProof/>
            <w:webHidden/>
          </w:rPr>
          <w:fldChar w:fldCharType="begin"/>
        </w:r>
        <w:r w:rsidR="002825A8">
          <w:rPr>
            <w:noProof/>
            <w:webHidden/>
          </w:rPr>
          <w:instrText xml:space="preserve"> PAGEREF _Toc167050715 \h </w:instrText>
        </w:r>
        <w:r w:rsidR="002825A8">
          <w:rPr>
            <w:noProof/>
            <w:webHidden/>
          </w:rPr>
        </w:r>
        <w:r w:rsidR="002825A8">
          <w:rPr>
            <w:noProof/>
            <w:webHidden/>
          </w:rPr>
          <w:fldChar w:fldCharType="separate"/>
        </w:r>
        <w:r w:rsidR="002825A8">
          <w:rPr>
            <w:noProof/>
            <w:webHidden/>
          </w:rPr>
          <w:t>7</w:t>
        </w:r>
        <w:r w:rsidR="002825A8">
          <w:rPr>
            <w:noProof/>
            <w:webHidden/>
          </w:rPr>
          <w:fldChar w:fldCharType="end"/>
        </w:r>
      </w:hyperlink>
    </w:p>
    <w:p w14:paraId="396F941C" w14:textId="41ACE38F"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16" w:history="1">
        <w:r w:rsidR="002825A8" w:rsidRPr="003B3424">
          <w:rPr>
            <w:rStyle w:val="af3"/>
            <w:rFonts w:cs="黑体"/>
            <w:noProof/>
          </w:rPr>
          <w:t xml:space="preserve">2.1.2 </w:t>
        </w:r>
        <w:r w:rsidR="002825A8" w:rsidRPr="003B3424">
          <w:rPr>
            <w:rStyle w:val="af3"/>
            <w:rFonts w:cs="黑体"/>
            <w:noProof/>
          </w:rPr>
          <w:t>城市职住平衡与过剩通勤理论</w:t>
        </w:r>
        <w:r w:rsidR="002825A8">
          <w:rPr>
            <w:noProof/>
            <w:webHidden/>
          </w:rPr>
          <w:tab/>
        </w:r>
        <w:r w:rsidR="002825A8">
          <w:rPr>
            <w:noProof/>
            <w:webHidden/>
          </w:rPr>
          <w:fldChar w:fldCharType="begin"/>
        </w:r>
        <w:r w:rsidR="002825A8">
          <w:rPr>
            <w:noProof/>
            <w:webHidden/>
          </w:rPr>
          <w:instrText xml:space="preserve"> PAGEREF _Toc167050716 \h </w:instrText>
        </w:r>
        <w:r w:rsidR="002825A8">
          <w:rPr>
            <w:noProof/>
            <w:webHidden/>
          </w:rPr>
        </w:r>
        <w:r w:rsidR="002825A8">
          <w:rPr>
            <w:noProof/>
            <w:webHidden/>
          </w:rPr>
          <w:fldChar w:fldCharType="separate"/>
        </w:r>
        <w:r w:rsidR="002825A8">
          <w:rPr>
            <w:noProof/>
            <w:webHidden/>
          </w:rPr>
          <w:t>7</w:t>
        </w:r>
        <w:r w:rsidR="002825A8">
          <w:rPr>
            <w:noProof/>
            <w:webHidden/>
          </w:rPr>
          <w:fldChar w:fldCharType="end"/>
        </w:r>
      </w:hyperlink>
    </w:p>
    <w:p w14:paraId="0891B5F1" w14:textId="79638602"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17" w:history="1">
        <w:r w:rsidR="002825A8" w:rsidRPr="003B3424">
          <w:rPr>
            <w:rStyle w:val="af3"/>
            <w:noProof/>
          </w:rPr>
          <w:t xml:space="preserve">2.2 </w:t>
        </w:r>
        <w:r w:rsidR="002825A8" w:rsidRPr="003B3424">
          <w:rPr>
            <w:rStyle w:val="af3"/>
            <w:noProof/>
          </w:rPr>
          <w:t>相关研究技术</w:t>
        </w:r>
        <w:r w:rsidR="002825A8">
          <w:rPr>
            <w:noProof/>
            <w:webHidden/>
          </w:rPr>
          <w:tab/>
        </w:r>
        <w:r w:rsidR="002825A8">
          <w:rPr>
            <w:noProof/>
            <w:webHidden/>
          </w:rPr>
          <w:fldChar w:fldCharType="begin"/>
        </w:r>
        <w:r w:rsidR="002825A8">
          <w:rPr>
            <w:noProof/>
            <w:webHidden/>
          </w:rPr>
          <w:instrText xml:space="preserve"> PAGEREF _Toc167050717 \h </w:instrText>
        </w:r>
        <w:r w:rsidR="002825A8">
          <w:rPr>
            <w:noProof/>
            <w:webHidden/>
          </w:rPr>
        </w:r>
        <w:r w:rsidR="002825A8">
          <w:rPr>
            <w:noProof/>
            <w:webHidden/>
          </w:rPr>
          <w:fldChar w:fldCharType="separate"/>
        </w:r>
        <w:r w:rsidR="002825A8">
          <w:rPr>
            <w:noProof/>
            <w:webHidden/>
          </w:rPr>
          <w:t>9</w:t>
        </w:r>
        <w:r w:rsidR="002825A8">
          <w:rPr>
            <w:noProof/>
            <w:webHidden/>
          </w:rPr>
          <w:fldChar w:fldCharType="end"/>
        </w:r>
      </w:hyperlink>
    </w:p>
    <w:p w14:paraId="58FD81C4" w14:textId="3F2F9761"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18" w:history="1">
        <w:r w:rsidR="002825A8" w:rsidRPr="003B3424">
          <w:rPr>
            <w:rStyle w:val="af3"/>
            <w:rFonts w:cs="黑体"/>
            <w:noProof/>
          </w:rPr>
          <w:t xml:space="preserve">2.2.1 </w:t>
        </w:r>
        <w:r w:rsidR="002825A8" w:rsidRPr="003B3424">
          <w:rPr>
            <w:rStyle w:val="af3"/>
            <w:rFonts w:cs="黑体"/>
            <w:noProof/>
          </w:rPr>
          <w:t>相似性分析</w:t>
        </w:r>
        <w:r w:rsidR="002825A8">
          <w:rPr>
            <w:noProof/>
            <w:webHidden/>
          </w:rPr>
          <w:tab/>
        </w:r>
        <w:r w:rsidR="002825A8">
          <w:rPr>
            <w:noProof/>
            <w:webHidden/>
          </w:rPr>
          <w:fldChar w:fldCharType="begin"/>
        </w:r>
        <w:r w:rsidR="002825A8">
          <w:rPr>
            <w:noProof/>
            <w:webHidden/>
          </w:rPr>
          <w:instrText xml:space="preserve"> PAGEREF _Toc167050718 \h </w:instrText>
        </w:r>
        <w:r w:rsidR="002825A8">
          <w:rPr>
            <w:noProof/>
            <w:webHidden/>
          </w:rPr>
        </w:r>
        <w:r w:rsidR="002825A8">
          <w:rPr>
            <w:noProof/>
            <w:webHidden/>
          </w:rPr>
          <w:fldChar w:fldCharType="separate"/>
        </w:r>
        <w:r w:rsidR="002825A8">
          <w:rPr>
            <w:noProof/>
            <w:webHidden/>
          </w:rPr>
          <w:t>9</w:t>
        </w:r>
        <w:r w:rsidR="002825A8">
          <w:rPr>
            <w:noProof/>
            <w:webHidden/>
          </w:rPr>
          <w:fldChar w:fldCharType="end"/>
        </w:r>
      </w:hyperlink>
    </w:p>
    <w:p w14:paraId="10682448" w14:textId="42D00FCD"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19" w:history="1">
        <w:r w:rsidR="002825A8" w:rsidRPr="003B3424">
          <w:rPr>
            <w:rStyle w:val="af3"/>
            <w:rFonts w:cs="黑体"/>
            <w:noProof/>
          </w:rPr>
          <w:t xml:space="preserve">2.2.2 </w:t>
        </w:r>
        <w:r w:rsidR="002825A8" w:rsidRPr="003B3424">
          <w:rPr>
            <w:rStyle w:val="af3"/>
            <w:rFonts w:cs="黑体"/>
            <w:noProof/>
          </w:rPr>
          <w:t>密度分析</w:t>
        </w:r>
        <w:r w:rsidR="002825A8">
          <w:rPr>
            <w:noProof/>
            <w:webHidden/>
          </w:rPr>
          <w:tab/>
        </w:r>
        <w:r w:rsidR="002825A8">
          <w:rPr>
            <w:noProof/>
            <w:webHidden/>
          </w:rPr>
          <w:fldChar w:fldCharType="begin"/>
        </w:r>
        <w:r w:rsidR="002825A8">
          <w:rPr>
            <w:noProof/>
            <w:webHidden/>
          </w:rPr>
          <w:instrText xml:space="preserve"> PAGEREF _Toc167050719 \h </w:instrText>
        </w:r>
        <w:r w:rsidR="002825A8">
          <w:rPr>
            <w:noProof/>
            <w:webHidden/>
          </w:rPr>
        </w:r>
        <w:r w:rsidR="002825A8">
          <w:rPr>
            <w:noProof/>
            <w:webHidden/>
          </w:rPr>
          <w:fldChar w:fldCharType="separate"/>
        </w:r>
        <w:r w:rsidR="002825A8">
          <w:rPr>
            <w:noProof/>
            <w:webHidden/>
          </w:rPr>
          <w:t>10</w:t>
        </w:r>
        <w:r w:rsidR="002825A8">
          <w:rPr>
            <w:noProof/>
            <w:webHidden/>
          </w:rPr>
          <w:fldChar w:fldCharType="end"/>
        </w:r>
      </w:hyperlink>
    </w:p>
    <w:p w14:paraId="06449D1A" w14:textId="5BF009D1"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20" w:history="1">
        <w:r w:rsidR="002825A8" w:rsidRPr="003B3424">
          <w:rPr>
            <w:rStyle w:val="af3"/>
            <w:rFonts w:cs="黑体"/>
            <w:noProof/>
          </w:rPr>
          <w:t xml:space="preserve">2.2.3 </w:t>
        </w:r>
        <w:r w:rsidR="002825A8" w:rsidRPr="003B3424">
          <w:rPr>
            <w:rStyle w:val="af3"/>
            <w:rFonts w:cs="黑体"/>
            <w:noProof/>
          </w:rPr>
          <w:t>用户行为分析</w:t>
        </w:r>
        <w:r w:rsidR="002825A8">
          <w:rPr>
            <w:noProof/>
            <w:webHidden/>
          </w:rPr>
          <w:tab/>
        </w:r>
        <w:r w:rsidR="002825A8">
          <w:rPr>
            <w:noProof/>
            <w:webHidden/>
          </w:rPr>
          <w:fldChar w:fldCharType="begin"/>
        </w:r>
        <w:r w:rsidR="002825A8">
          <w:rPr>
            <w:noProof/>
            <w:webHidden/>
          </w:rPr>
          <w:instrText xml:space="preserve"> PAGEREF _Toc167050720 \h </w:instrText>
        </w:r>
        <w:r w:rsidR="002825A8">
          <w:rPr>
            <w:noProof/>
            <w:webHidden/>
          </w:rPr>
        </w:r>
        <w:r w:rsidR="002825A8">
          <w:rPr>
            <w:noProof/>
            <w:webHidden/>
          </w:rPr>
          <w:fldChar w:fldCharType="separate"/>
        </w:r>
        <w:r w:rsidR="002825A8">
          <w:rPr>
            <w:noProof/>
            <w:webHidden/>
          </w:rPr>
          <w:t>11</w:t>
        </w:r>
        <w:r w:rsidR="002825A8">
          <w:rPr>
            <w:noProof/>
            <w:webHidden/>
          </w:rPr>
          <w:fldChar w:fldCharType="end"/>
        </w:r>
      </w:hyperlink>
    </w:p>
    <w:p w14:paraId="114B91BD" w14:textId="1A5A2B58"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21" w:history="1">
        <w:r w:rsidR="002825A8" w:rsidRPr="003B3424">
          <w:rPr>
            <w:rStyle w:val="af3"/>
            <w:noProof/>
          </w:rPr>
          <w:t xml:space="preserve">2.3 </w:t>
        </w:r>
        <w:r w:rsidR="002825A8" w:rsidRPr="003B3424">
          <w:rPr>
            <w:rStyle w:val="af3"/>
            <w:noProof/>
          </w:rPr>
          <w:t>本章小结</w:t>
        </w:r>
        <w:r w:rsidR="002825A8">
          <w:rPr>
            <w:noProof/>
            <w:webHidden/>
          </w:rPr>
          <w:tab/>
        </w:r>
        <w:r w:rsidR="002825A8">
          <w:rPr>
            <w:noProof/>
            <w:webHidden/>
          </w:rPr>
          <w:fldChar w:fldCharType="begin"/>
        </w:r>
        <w:r w:rsidR="002825A8">
          <w:rPr>
            <w:noProof/>
            <w:webHidden/>
          </w:rPr>
          <w:instrText xml:space="preserve"> PAGEREF _Toc167050721 \h </w:instrText>
        </w:r>
        <w:r w:rsidR="002825A8">
          <w:rPr>
            <w:noProof/>
            <w:webHidden/>
          </w:rPr>
        </w:r>
        <w:r w:rsidR="002825A8">
          <w:rPr>
            <w:noProof/>
            <w:webHidden/>
          </w:rPr>
          <w:fldChar w:fldCharType="separate"/>
        </w:r>
        <w:r w:rsidR="002825A8">
          <w:rPr>
            <w:noProof/>
            <w:webHidden/>
          </w:rPr>
          <w:t>11</w:t>
        </w:r>
        <w:r w:rsidR="002825A8">
          <w:rPr>
            <w:noProof/>
            <w:webHidden/>
          </w:rPr>
          <w:fldChar w:fldCharType="end"/>
        </w:r>
      </w:hyperlink>
    </w:p>
    <w:p w14:paraId="1B22C858" w14:textId="548EB03E" w:rsidR="002825A8" w:rsidRPr="00D2292A" w:rsidRDefault="00000000" w:rsidP="00D2292A">
      <w:pPr>
        <w:tabs>
          <w:tab w:val="right" w:leader="dot" w:pos="8296"/>
        </w:tabs>
        <w:adjustRightInd w:val="0"/>
        <w:snapToGrid w:val="0"/>
        <w:spacing w:line="360" w:lineRule="auto"/>
        <w:jc w:val="left"/>
        <w:rPr>
          <w:b/>
          <w:caps/>
          <w:sz w:val="28"/>
          <w:szCs w:val="28"/>
        </w:rPr>
      </w:pPr>
      <w:hyperlink w:anchor="_Toc167050722" w:history="1">
        <w:r w:rsidR="002825A8" w:rsidRPr="00D2292A">
          <w:rPr>
            <w:b/>
            <w:caps/>
            <w:sz w:val="28"/>
            <w:szCs w:val="28"/>
          </w:rPr>
          <w:t>第</w:t>
        </w:r>
        <w:r w:rsidR="002825A8" w:rsidRPr="00D2292A">
          <w:rPr>
            <w:b/>
            <w:caps/>
            <w:sz w:val="28"/>
            <w:szCs w:val="28"/>
          </w:rPr>
          <w:t>3</w:t>
        </w:r>
        <w:r w:rsidR="002825A8" w:rsidRPr="00D2292A">
          <w:rPr>
            <w:b/>
            <w:caps/>
            <w:sz w:val="28"/>
            <w:szCs w:val="28"/>
          </w:rPr>
          <w:t>章</w:t>
        </w:r>
        <w:r w:rsidR="002825A8" w:rsidRPr="00D2292A">
          <w:rPr>
            <w:b/>
            <w:caps/>
            <w:sz w:val="28"/>
            <w:szCs w:val="28"/>
          </w:rPr>
          <w:t xml:space="preserve"> </w:t>
        </w:r>
        <w:r w:rsidR="002825A8" w:rsidRPr="00D2292A">
          <w:rPr>
            <w:b/>
            <w:caps/>
            <w:sz w:val="28"/>
            <w:szCs w:val="28"/>
          </w:rPr>
          <w:t>研究数据与方法</w:t>
        </w:r>
        <w:r w:rsidR="002825A8" w:rsidRPr="00D2292A">
          <w:rPr>
            <w:b/>
            <w:caps/>
            <w:webHidden/>
            <w:sz w:val="28"/>
            <w:szCs w:val="28"/>
          </w:rPr>
          <w:tab/>
        </w:r>
        <w:r w:rsidR="002825A8" w:rsidRPr="00D2292A">
          <w:rPr>
            <w:b/>
            <w:caps/>
            <w:webHidden/>
            <w:sz w:val="28"/>
            <w:szCs w:val="28"/>
          </w:rPr>
          <w:fldChar w:fldCharType="begin"/>
        </w:r>
        <w:r w:rsidR="002825A8" w:rsidRPr="00D2292A">
          <w:rPr>
            <w:b/>
            <w:caps/>
            <w:webHidden/>
            <w:sz w:val="28"/>
            <w:szCs w:val="28"/>
          </w:rPr>
          <w:instrText xml:space="preserve"> PAGEREF _Toc167050722 \h </w:instrText>
        </w:r>
        <w:r w:rsidR="002825A8" w:rsidRPr="00D2292A">
          <w:rPr>
            <w:b/>
            <w:caps/>
            <w:webHidden/>
            <w:sz w:val="28"/>
            <w:szCs w:val="28"/>
          </w:rPr>
        </w:r>
        <w:r w:rsidR="002825A8" w:rsidRPr="00D2292A">
          <w:rPr>
            <w:b/>
            <w:caps/>
            <w:webHidden/>
            <w:sz w:val="28"/>
            <w:szCs w:val="28"/>
          </w:rPr>
          <w:fldChar w:fldCharType="separate"/>
        </w:r>
        <w:r w:rsidR="002825A8" w:rsidRPr="00D2292A">
          <w:rPr>
            <w:b/>
            <w:caps/>
            <w:webHidden/>
            <w:sz w:val="28"/>
            <w:szCs w:val="28"/>
          </w:rPr>
          <w:t>12</w:t>
        </w:r>
        <w:r w:rsidR="002825A8" w:rsidRPr="00D2292A">
          <w:rPr>
            <w:b/>
            <w:caps/>
            <w:webHidden/>
            <w:sz w:val="28"/>
            <w:szCs w:val="28"/>
          </w:rPr>
          <w:fldChar w:fldCharType="end"/>
        </w:r>
      </w:hyperlink>
    </w:p>
    <w:p w14:paraId="206C92CA" w14:textId="0627BB11"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23" w:history="1">
        <w:r w:rsidR="002825A8" w:rsidRPr="003B3424">
          <w:rPr>
            <w:rStyle w:val="af3"/>
            <w:noProof/>
          </w:rPr>
          <w:t xml:space="preserve">3.1 </w:t>
        </w:r>
        <w:r w:rsidR="002825A8" w:rsidRPr="003B3424">
          <w:rPr>
            <w:rStyle w:val="af3"/>
            <w:noProof/>
          </w:rPr>
          <w:t>研究范围</w:t>
        </w:r>
        <w:r w:rsidR="002825A8">
          <w:rPr>
            <w:noProof/>
            <w:webHidden/>
          </w:rPr>
          <w:tab/>
        </w:r>
        <w:r w:rsidR="002825A8">
          <w:rPr>
            <w:noProof/>
            <w:webHidden/>
          </w:rPr>
          <w:fldChar w:fldCharType="begin"/>
        </w:r>
        <w:r w:rsidR="002825A8">
          <w:rPr>
            <w:noProof/>
            <w:webHidden/>
          </w:rPr>
          <w:instrText xml:space="preserve"> PAGEREF _Toc167050723 \h </w:instrText>
        </w:r>
        <w:r w:rsidR="002825A8">
          <w:rPr>
            <w:noProof/>
            <w:webHidden/>
          </w:rPr>
        </w:r>
        <w:r w:rsidR="002825A8">
          <w:rPr>
            <w:noProof/>
            <w:webHidden/>
          </w:rPr>
          <w:fldChar w:fldCharType="separate"/>
        </w:r>
        <w:r w:rsidR="002825A8">
          <w:rPr>
            <w:noProof/>
            <w:webHidden/>
          </w:rPr>
          <w:t>12</w:t>
        </w:r>
        <w:r w:rsidR="002825A8">
          <w:rPr>
            <w:noProof/>
            <w:webHidden/>
          </w:rPr>
          <w:fldChar w:fldCharType="end"/>
        </w:r>
      </w:hyperlink>
    </w:p>
    <w:p w14:paraId="0048196B" w14:textId="43A41613"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24" w:history="1">
        <w:r w:rsidR="002825A8" w:rsidRPr="003B3424">
          <w:rPr>
            <w:rStyle w:val="af3"/>
            <w:noProof/>
          </w:rPr>
          <w:t xml:space="preserve">3.2 </w:t>
        </w:r>
        <w:r w:rsidR="002825A8" w:rsidRPr="003B3424">
          <w:rPr>
            <w:rStyle w:val="af3"/>
            <w:noProof/>
          </w:rPr>
          <w:t>数据来源与预处理</w:t>
        </w:r>
        <w:r w:rsidR="002825A8">
          <w:rPr>
            <w:noProof/>
            <w:webHidden/>
          </w:rPr>
          <w:tab/>
        </w:r>
        <w:r w:rsidR="002825A8">
          <w:rPr>
            <w:noProof/>
            <w:webHidden/>
          </w:rPr>
          <w:fldChar w:fldCharType="begin"/>
        </w:r>
        <w:r w:rsidR="002825A8">
          <w:rPr>
            <w:noProof/>
            <w:webHidden/>
          </w:rPr>
          <w:instrText xml:space="preserve"> PAGEREF _Toc167050724 \h </w:instrText>
        </w:r>
        <w:r w:rsidR="002825A8">
          <w:rPr>
            <w:noProof/>
            <w:webHidden/>
          </w:rPr>
        </w:r>
        <w:r w:rsidR="002825A8">
          <w:rPr>
            <w:noProof/>
            <w:webHidden/>
          </w:rPr>
          <w:fldChar w:fldCharType="separate"/>
        </w:r>
        <w:r w:rsidR="002825A8">
          <w:rPr>
            <w:noProof/>
            <w:webHidden/>
          </w:rPr>
          <w:t>12</w:t>
        </w:r>
        <w:r w:rsidR="002825A8">
          <w:rPr>
            <w:noProof/>
            <w:webHidden/>
          </w:rPr>
          <w:fldChar w:fldCharType="end"/>
        </w:r>
      </w:hyperlink>
    </w:p>
    <w:p w14:paraId="6903BCAA" w14:textId="0A858C67"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25" w:history="1">
        <w:r w:rsidR="002825A8" w:rsidRPr="003B3424">
          <w:rPr>
            <w:rStyle w:val="af3"/>
            <w:rFonts w:cs="黑体"/>
            <w:noProof/>
          </w:rPr>
          <w:t xml:space="preserve">3.2.1 </w:t>
        </w:r>
        <w:r w:rsidR="002825A8" w:rsidRPr="003B3424">
          <w:rPr>
            <w:rStyle w:val="af3"/>
            <w:rFonts w:cs="黑体"/>
            <w:noProof/>
          </w:rPr>
          <w:t>数据来源与数据清洗</w:t>
        </w:r>
        <w:r w:rsidR="002825A8">
          <w:rPr>
            <w:noProof/>
            <w:webHidden/>
          </w:rPr>
          <w:tab/>
        </w:r>
        <w:r w:rsidR="002825A8">
          <w:rPr>
            <w:noProof/>
            <w:webHidden/>
          </w:rPr>
          <w:fldChar w:fldCharType="begin"/>
        </w:r>
        <w:r w:rsidR="002825A8">
          <w:rPr>
            <w:noProof/>
            <w:webHidden/>
          </w:rPr>
          <w:instrText xml:space="preserve"> PAGEREF _Toc167050725 \h </w:instrText>
        </w:r>
        <w:r w:rsidR="002825A8">
          <w:rPr>
            <w:noProof/>
            <w:webHidden/>
          </w:rPr>
        </w:r>
        <w:r w:rsidR="002825A8">
          <w:rPr>
            <w:noProof/>
            <w:webHidden/>
          </w:rPr>
          <w:fldChar w:fldCharType="separate"/>
        </w:r>
        <w:r w:rsidR="002825A8">
          <w:rPr>
            <w:noProof/>
            <w:webHidden/>
          </w:rPr>
          <w:t>12</w:t>
        </w:r>
        <w:r w:rsidR="002825A8">
          <w:rPr>
            <w:noProof/>
            <w:webHidden/>
          </w:rPr>
          <w:fldChar w:fldCharType="end"/>
        </w:r>
      </w:hyperlink>
    </w:p>
    <w:p w14:paraId="4F69B8B3" w14:textId="426ED23F"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26" w:history="1">
        <w:r w:rsidR="002825A8" w:rsidRPr="003B3424">
          <w:rPr>
            <w:rStyle w:val="af3"/>
            <w:rFonts w:cs="黑体"/>
            <w:noProof/>
          </w:rPr>
          <w:t xml:space="preserve">3.2.2 </w:t>
        </w:r>
        <w:r w:rsidR="002825A8" w:rsidRPr="003B3424">
          <w:rPr>
            <w:rStyle w:val="af3"/>
            <w:rFonts w:cs="黑体"/>
            <w:noProof/>
          </w:rPr>
          <w:t>轨迹重排序及长度量测</w:t>
        </w:r>
        <w:r w:rsidR="002825A8">
          <w:rPr>
            <w:noProof/>
            <w:webHidden/>
          </w:rPr>
          <w:tab/>
        </w:r>
        <w:r w:rsidR="002825A8">
          <w:rPr>
            <w:noProof/>
            <w:webHidden/>
          </w:rPr>
          <w:fldChar w:fldCharType="begin"/>
        </w:r>
        <w:r w:rsidR="002825A8">
          <w:rPr>
            <w:noProof/>
            <w:webHidden/>
          </w:rPr>
          <w:instrText xml:space="preserve"> PAGEREF _Toc167050726 \h </w:instrText>
        </w:r>
        <w:r w:rsidR="002825A8">
          <w:rPr>
            <w:noProof/>
            <w:webHidden/>
          </w:rPr>
        </w:r>
        <w:r w:rsidR="002825A8">
          <w:rPr>
            <w:noProof/>
            <w:webHidden/>
          </w:rPr>
          <w:fldChar w:fldCharType="separate"/>
        </w:r>
        <w:r w:rsidR="002825A8">
          <w:rPr>
            <w:noProof/>
            <w:webHidden/>
          </w:rPr>
          <w:t>14</w:t>
        </w:r>
        <w:r w:rsidR="002825A8">
          <w:rPr>
            <w:noProof/>
            <w:webHidden/>
          </w:rPr>
          <w:fldChar w:fldCharType="end"/>
        </w:r>
      </w:hyperlink>
    </w:p>
    <w:p w14:paraId="25DF8551" w14:textId="1E0ABE90"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27" w:history="1">
        <w:r w:rsidR="002825A8" w:rsidRPr="003B3424">
          <w:rPr>
            <w:rStyle w:val="af3"/>
            <w:rFonts w:cs="黑体"/>
            <w:noProof/>
          </w:rPr>
          <w:t xml:space="preserve">3.2.3 </w:t>
        </w:r>
        <w:r w:rsidR="002825A8" w:rsidRPr="003B3424">
          <w:rPr>
            <w:rStyle w:val="af3"/>
            <w:rFonts w:cs="黑体"/>
            <w:noProof/>
          </w:rPr>
          <w:t>轨迹简化</w:t>
        </w:r>
        <w:r w:rsidR="002825A8">
          <w:rPr>
            <w:noProof/>
            <w:webHidden/>
          </w:rPr>
          <w:tab/>
        </w:r>
        <w:r w:rsidR="002825A8">
          <w:rPr>
            <w:noProof/>
            <w:webHidden/>
          </w:rPr>
          <w:fldChar w:fldCharType="begin"/>
        </w:r>
        <w:r w:rsidR="002825A8">
          <w:rPr>
            <w:noProof/>
            <w:webHidden/>
          </w:rPr>
          <w:instrText xml:space="preserve"> PAGEREF _Toc167050727 \h </w:instrText>
        </w:r>
        <w:r w:rsidR="002825A8">
          <w:rPr>
            <w:noProof/>
            <w:webHidden/>
          </w:rPr>
        </w:r>
        <w:r w:rsidR="002825A8">
          <w:rPr>
            <w:noProof/>
            <w:webHidden/>
          </w:rPr>
          <w:fldChar w:fldCharType="separate"/>
        </w:r>
        <w:r w:rsidR="002825A8">
          <w:rPr>
            <w:noProof/>
            <w:webHidden/>
          </w:rPr>
          <w:t>18</w:t>
        </w:r>
        <w:r w:rsidR="002825A8">
          <w:rPr>
            <w:noProof/>
            <w:webHidden/>
          </w:rPr>
          <w:fldChar w:fldCharType="end"/>
        </w:r>
      </w:hyperlink>
    </w:p>
    <w:p w14:paraId="0B0A498C" w14:textId="76A67DB9"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28" w:history="1">
        <w:r w:rsidR="002825A8" w:rsidRPr="003B3424">
          <w:rPr>
            <w:rStyle w:val="af3"/>
            <w:noProof/>
          </w:rPr>
          <w:t xml:space="preserve">3.3 </w:t>
        </w:r>
        <w:r w:rsidR="002825A8" w:rsidRPr="003B3424">
          <w:rPr>
            <w:rStyle w:val="af3"/>
            <w:noProof/>
          </w:rPr>
          <w:t>研究方法</w:t>
        </w:r>
        <w:r w:rsidR="002825A8">
          <w:rPr>
            <w:noProof/>
            <w:webHidden/>
          </w:rPr>
          <w:tab/>
        </w:r>
        <w:r w:rsidR="002825A8">
          <w:rPr>
            <w:noProof/>
            <w:webHidden/>
          </w:rPr>
          <w:fldChar w:fldCharType="begin"/>
        </w:r>
        <w:r w:rsidR="002825A8">
          <w:rPr>
            <w:noProof/>
            <w:webHidden/>
          </w:rPr>
          <w:instrText xml:space="preserve"> PAGEREF _Toc167050728 \h </w:instrText>
        </w:r>
        <w:r w:rsidR="002825A8">
          <w:rPr>
            <w:noProof/>
            <w:webHidden/>
          </w:rPr>
        </w:r>
        <w:r w:rsidR="002825A8">
          <w:rPr>
            <w:noProof/>
            <w:webHidden/>
          </w:rPr>
          <w:fldChar w:fldCharType="separate"/>
        </w:r>
        <w:r w:rsidR="002825A8">
          <w:rPr>
            <w:noProof/>
            <w:webHidden/>
          </w:rPr>
          <w:t>20</w:t>
        </w:r>
        <w:r w:rsidR="002825A8">
          <w:rPr>
            <w:noProof/>
            <w:webHidden/>
          </w:rPr>
          <w:fldChar w:fldCharType="end"/>
        </w:r>
      </w:hyperlink>
    </w:p>
    <w:p w14:paraId="24B44086" w14:textId="31BC6161"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29" w:history="1">
        <w:r w:rsidR="002825A8" w:rsidRPr="003B3424">
          <w:rPr>
            <w:rStyle w:val="af3"/>
            <w:rFonts w:cs="黑体"/>
            <w:noProof/>
          </w:rPr>
          <w:t xml:space="preserve">3.3.1 </w:t>
        </w:r>
        <w:r w:rsidR="002825A8" w:rsidRPr="003B3424">
          <w:rPr>
            <w:rStyle w:val="af3"/>
            <w:rFonts w:cs="黑体"/>
            <w:noProof/>
          </w:rPr>
          <w:t>轨迹终点最近邻匹配算法</w:t>
        </w:r>
        <w:r w:rsidR="002825A8">
          <w:rPr>
            <w:noProof/>
            <w:webHidden/>
          </w:rPr>
          <w:tab/>
        </w:r>
        <w:r w:rsidR="002825A8">
          <w:rPr>
            <w:noProof/>
            <w:webHidden/>
          </w:rPr>
          <w:fldChar w:fldCharType="begin"/>
        </w:r>
        <w:r w:rsidR="002825A8">
          <w:rPr>
            <w:noProof/>
            <w:webHidden/>
          </w:rPr>
          <w:instrText xml:space="preserve"> PAGEREF _Toc167050729 \h </w:instrText>
        </w:r>
        <w:r w:rsidR="002825A8">
          <w:rPr>
            <w:noProof/>
            <w:webHidden/>
          </w:rPr>
        </w:r>
        <w:r w:rsidR="002825A8">
          <w:rPr>
            <w:noProof/>
            <w:webHidden/>
          </w:rPr>
          <w:fldChar w:fldCharType="separate"/>
        </w:r>
        <w:r w:rsidR="002825A8">
          <w:rPr>
            <w:noProof/>
            <w:webHidden/>
          </w:rPr>
          <w:t>20</w:t>
        </w:r>
        <w:r w:rsidR="002825A8">
          <w:rPr>
            <w:noProof/>
            <w:webHidden/>
          </w:rPr>
          <w:fldChar w:fldCharType="end"/>
        </w:r>
      </w:hyperlink>
    </w:p>
    <w:p w14:paraId="321C2527" w14:textId="4C4542FC"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30" w:history="1">
        <w:r w:rsidR="002825A8" w:rsidRPr="003B3424">
          <w:rPr>
            <w:rStyle w:val="af3"/>
            <w:rFonts w:cs="黑体"/>
            <w:noProof/>
          </w:rPr>
          <w:t xml:space="preserve">3.3.2 </w:t>
        </w:r>
        <w:r w:rsidR="002825A8" w:rsidRPr="003B3424">
          <w:rPr>
            <w:rStyle w:val="af3"/>
            <w:rFonts w:cs="黑体"/>
            <w:noProof/>
          </w:rPr>
          <w:t>数学形态学</w:t>
        </w:r>
        <w:r w:rsidR="002825A8">
          <w:rPr>
            <w:noProof/>
            <w:webHidden/>
          </w:rPr>
          <w:tab/>
        </w:r>
        <w:r w:rsidR="002825A8">
          <w:rPr>
            <w:noProof/>
            <w:webHidden/>
          </w:rPr>
          <w:fldChar w:fldCharType="begin"/>
        </w:r>
        <w:r w:rsidR="002825A8">
          <w:rPr>
            <w:noProof/>
            <w:webHidden/>
          </w:rPr>
          <w:instrText xml:space="preserve"> PAGEREF _Toc167050730 \h </w:instrText>
        </w:r>
        <w:r w:rsidR="002825A8">
          <w:rPr>
            <w:noProof/>
            <w:webHidden/>
          </w:rPr>
        </w:r>
        <w:r w:rsidR="002825A8">
          <w:rPr>
            <w:noProof/>
            <w:webHidden/>
          </w:rPr>
          <w:fldChar w:fldCharType="separate"/>
        </w:r>
        <w:r w:rsidR="002825A8">
          <w:rPr>
            <w:noProof/>
            <w:webHidden/>
          </w:rPr>
          <w:t>22</w:t>
        </w:r>
        <w:r w:rsidR="002825A8">
          <w:rPr>
            <w:noProof/>
            <w:webHidden/>
          </w:rPr>
          <w:fldChar w:fldCharType="end"/>
        </w:r>
      </w:hyperlink>
    </w:p>
    <w:p w14:paraId="7CCA2627" w14:textId="21F99BE4"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31" w:history="1">
        <w:r w:rsidR="002825A8" w:rsidRPr="003B3424">
          <w:rPr>
            <w:rStyle w:val="af3"/>
            <w:rFonts w:cs="黑体"/>
            <w:noProof/>
          </w:rPr>
          <w:t>3.3.3 Jaccard</w:t>
        </w:r>
        <w:r w:rsidR="002825A8" w:rsidRPr="003B3424">
          <w:rPr>
            <w:rStyle w:val="af3"/>
            <w:rFonts w:cs="黑体"/>
            <w:noProof/>
          </w:rPr>
          <w:t>相似系数</w:t>
        </w:r>
        <w:r w:rsidR="002825A8">
          <w:rPr>
            <w:noProof/>
            <w:webHidden/>
          </w:rPr>
          <w:tab/>
        </w:r>
        <w:r w:rsidR="002825A8">
          <w:rPr>
            <w:noProof/>
            <w:webHidden/>
          </w:rPr>
          <w:fldChar w:fldCharType="begin"/>
        </w:r>
        <w:r w:rsidR="002825A8">
          <w:rPr>
            <w:noProof/>
            <w:webHidden/>
          </w:rPr>
          <w:instrText xml:space="preserve"> PAGEREF _Toc167050731 \h </w:instrText>
        </w:r>
        <w:r w:rsidR="002825A8">
          <w:rPr>
            <w:noProof/>
            <w:webHidden/>
          </w:rPr>
        </w:r>
        <w:r w:rsidR="002825A8">
          <w:rPr>
            <w:noProof/>
            <w:webHidden/>
          </w:rPr>
          <w:fldChar w:fldCharType="separate"/>
        </w:r>
        <w:r w:rsidR="002825A8">
          <w:rPr>
            <w:noProof/>
            <w:webHidden/>
          </w:rPr>
          <w:t>22</w:t>
        </w:r>
        <w:r w:rsidR="002825A8">
          <w:rPr>
            <w:noProof/>
            <w:webHidden/>
          </w:rPr>
          <w:fldChar w:fldCharType="end"/>
        </w:r>
      </w:hyperlink>
    </w:p>
    <w:p w14:paraId="72268FF7" w14:textId="46AE1DC8"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32" w:history="1">
        <w:r w:rsidR="002825A8" w:rsidRPr="003B3424">
          <w:rPr>
            <w:rStyle w:val="af3"/>
            <w:noProof/>
          </w:rPr>
          <w:t xml:space="preserve">3.4 </w:t>
        </w:r>
        <w:r w:rsidR="002825A8" w:rsidRPr="003B3424">
          <w:rPr>
            <w:rStyle w:val="af3"/>
            <w:noProof/>
          </w:rPr>
          <w:t>本章小结</w:t>
        </w:r>
        <w:r w:rsidR="002825A8">
          <w:rPr>
            <w:noProof/>
            <w:webHidden/>
          </w:rPr>
          <w:tab/>
        </w:r>
        <w:r w:rsidR="002825A8">
          <w:rPr>
            <w:noProof/>
            <w:webHidden/>
          </w:rPr>
          <w:fldChar w:fldCharType="begin"/>
        </w:r>
        <w:r w:rsidR="002825A8">
          <w:rPr>
            <w:noProof/>
            <w:webHidden/>
          </w:rPr>
          <w:instrText xml:space="preserve"> PAGEREF _Toc167050732 \h </w:instrText>
        </w:r>
        <w:r w:rsidR="002825A8">
          <w:rPr>
            <w:noProof/>
            <w:webHidden/>
          </w:rPr>
        </w:r>
        <w:r w:rsidR="002825A8">
          <w:rPr>
            <w:noProof/>
            <w:webHidden/>
          </w:rPr>
          <w:fldChar w:fldCharType="separate"/>
        </w:r>
        <w:r w:rsidR="002825A8">
          <w:rPr>
            <w:noProof/>
            <w:webHidden/>
          </w:rPr>
          <w:t>23</w:t>
        </w:r>
        <w:r w:rsidR="002825A8">
          <w:rPr>
            <w:noProof/>
            <w:webHidden/>
          </w:rPr>
          <w:fldChar w:fldCharType="end"/>
        </w:r>
      </w:hyperlink>
    </w:p>
    <w:p w14:paraId="4C6DE2DA" w14:textId="343284D4" w:rsidR="002825A8" w:rsidRPr="00D2292A" w:rsidRDefault="00000000" w:rsidP="00D2292A">
      <w:pPr>
        <w:tabs>
          <w:tab w:val="right" w:leader="dot" w:pos="8296"/>
        </w:tabs>
        <w:adjustRightInd w:val="0"/>
        <w:snapToGrid w:val="0"/>
        <w:spacing w:line="360" w:lineRule="auto"/>
        <w:jc w:val="left"/>
        <w:rPr>
          <w:b/>
          <w:caps/>
          <w:sz w:val="28"/>
          <w:szCs w:val="28"/>
        </w:rPr>
      </w:pPr>
      <w:hyperlink w:anchor="_Toc167050733" w:history="1">
        <w:r w:rsidR="002825A8" w:rsidRPr="00D2292A">
          <w:rPr>
            <w:b/>
            <w:caps/>
            <w:sz w:val="28"/>
            <w:szCs w:val="28"/>
          </w:rPr>
          <w:t>第</w:t>
        </w:r>
        <w:r w:rsidR="002825A8" w:rsidRPr="00D2292A">
          <w:rPr>
            <w:b/>
            <w:caps/>
            <w:sz w:val="28"/>
            <w:szCs w:val="28"/>
          </w:rPr>
          <w:t>4</w:t>
        </w:r>
        <w:r w:rsidR="002825A8" w:rsidRPr="00D2292A">
          <w:rPr>
            <w:b/>
            <w:caps/>
            <w:sz w:val="28"/>
            <w:szCs w:val="28"/>
          </w:rPr>
          <w:t>章</w:t>
        </w:r>
        <w:r w:rsidR="002825A8" w:rsidRPr="00D2292A">
          <w:rPr>
            <w:b/>
            <w:caps/>
            <w:sz w:val="28"/>
            <w:szCs w:val="28"/>
          </w:rPr>
          <w:t xml:space="preserve"> </w:t>
        </w:r>
        <w:r w:rsidR="002825A8" w:rsidRPr="00D2292A">
          <w:rPr>
            <w:b/>
            <w:caps/>
            <w:sz w:val="28"/>
            <w:szCs w:val="28"/>
          </w:rPr>
          <w:t>结果与讨论</w:t>
        </w:r>
        <w:r w:rsidR="002825A8" w:rsidRPr="00D2292A">
          <w:rPr>
            <w:b/>
            <w:caps/>
            <w:webHidden/>
            <w:sz w:val="28"/>
            <w:szCs w:val="28"/>
          </w:rPr>
          <w:tab/>
        </w:r>
        <w:r w:rsidR="002825A8" w:rsidRPr="00D2292A">
          <w:rPr>
            <w:b/>
            <w:caps/>
            <w:webHidden/>
            <w:sz w:val="28"/>
            <w:szCs w:val="28"/>
          </w:rPr>
          <w:fldChar w:fldCharType="begin"/>
        </w:r>
        <w:r w:rsidR="002825A8" w:rsidRPr="00D2292A">
          <w:rPr>
            <w:b/>
            <w:caps/>
            <w:webHidden/>
            <w:sz w:val="28"/>
            <w:szCs w:val="28"/>
          </w:rPr>
          <w:instrText xml:space="preserve"> PAGEREF _Toc167050733 \h </w:instrText>
        </w:r>
        <w:r w:rsidR="002825A8" w:rsidRPr="00D2292A">
          <w:rPr>
            <w:b/>
            <w:caps/>
            <w:webHidden/>
            <w:sz w:val="28"/>
            <w:szCs w:val="28"/>
          </w:rPr>
        </w:r>
        <w:r w:rsidR="002825A8" w:rsidRPr="00D2292A">
          <w:rPr>
            <w:b/>
            <w:caps/>
            <w:webHidden/>
            <w:sz w:val="28"/>
            <w:szCs w:val="28"/>
          </w:rPr>
          <w:fldChar w:fldCharType="separate"/>
        </w:r>
        <w:r w:rsidR="002825A8" w:rsidRPr="00D2292A">
          <w:rPr>
            <w:b/>
            <w:caps/>
            <w:webHidden/>
            <w:sz w:val="28"/>
            <w:szCs w:val="28"/>
          </w:rPr>
          <w:t>24</w:t>
        </w:r>
        <w:r w:rsidR="002825A8" w:rsidRPr="00D2292A">
          <w:rPr>
            <w:b/>
            <w:caps/>
            <w:webHidden/>
            <w:sz w:val="28"/>
            <w:szCs w:val="28"/>
          </w:rPr>
          <w:fldChar w:fldCharType="end"/>
        </w:r>
      </w:hyperlink>
    </w:p>
    <w:p w14:paraId="2EA4A33B" w14:textId="4F47F43C"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34" w:history="1">
        <w:r w:rsidR="002825A8" w:rsidRPr="003B3424">
          <w:rPr>
            <w:rStyle w:val="af3"/>
            <w:noProof/>
          </w:rPr>
          <w:t xml:space="preserve">4.1 </w:t>
        </w:r>
        <w:r w:rsidR="002825A8" w:rsidRPr="003B3424">
          <w:rPr>
            <w:rStyle w:val="af3"/>
            <w:noProof/>
          </w:rPr>
          <w:t>时间通勤模式分析</w:t>
        </w:r>
        <w:r w:rsidR="002825A8">
          <w:rPr>
            <w:noProof/>
            <w:webHidden/>
          </w:rPr>
          <w:tab/>
        </w:r>
        <w:r w:rsidR="002825A8">
          <w:rPr>
            <w:noProof/>
            <w:webHidden/>
          </w:rPr>
          <w:fldChar w:fldCharType="begin"/>
        </w:r>
        <w:r w:rsidR="002825A8">
          <w:rPr>
            <w:noProof/>
            <w:webHidden/>
          </w:rPr>
          <w:instrText xml:space="preserve"> PAGEREF _Toc167050734 \h </w:instrText>
        </w:r>
        <w:r w:rsidR="002825A8">
          <w:rPr>
            <w:noProof/>
            <w:webHidden/>
          </w:rPr>
        </w:r>
        <w:r w:rsidR="002825A8">
          <w:rPr>
            <w:noProof/>
            <w:webHidden/>
          </w:rPr>
          <w:fldChar w:fldCharType="separate"/>
        </w:r>
        <w:r w:rsidR="002825A8">
          <w:rPr>
            <w:noProof/>
            <w:webHidden/>
          </w:rPr>
          <w:t>24</w:t>
        </w:r>
        <w:r w:rsidR="002825A8">
          <w:rPr>
            <w:noProof/>
            <w:webHidden/>
          </w:rPr>
          <w:fldChar w:fldCharType="end"/>
        </w:r>
      </w:hyperlink>
    </w:p>
    <w:p w14:paraId="7D16E6B2" w14:textId="4C9D7939"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35" w:history="1">
        <w:r w:rsidR="002825A8" w:rsidRPr="003B3424">
          <w:rPr>
            <w:rStyle w:val="af3"/>
            <w:rFonts w:cs="黑体"/>
            <w:noProof/>
          </w:rPr>
          <w:t xml:space="preserve">4.1.1 </w:t>
        </w:r>
        <w:r w:rsidR="002825A8" w:rsidRPr="003B3424">
          <w:rPr>
            <w:rStyle w:val="af3"/>
            <w:rFonts w:cs="黑体"/>
            <w:noProof/>
          </w:rPr>
          <w:t>通勤时距模式</w:t>
        </w:r>
        <w:r w:rsidR="002825A8">
          <w:rPr>
            <w:noProof/>
            <w:webHidden/>
          </w:rPr>
          <w:tab/>
        </w:r>
        <w:r w:rsidR="002825A8">
          <w:rPr>
            <w:noProof/>
            <w:webHidden/>
          </w:rPr>
          <w:fldChar w:fldCharType="begin"/>
        </w:r>
        <w:r w:rsidR="002825A8">
          <w:rPr>
            <w:noProof/>
            <w:webHidden/>
          </w:rPr>
          <w:instrText xml:space="preserve"> PAGEREF _Toc167050735 \h </w:instrText>
        </w:r>
        <w:r w:rsidR="002825A8">
          <w:rPr>
            <w:noProof/>
            <w:webHidden/>
          </w:rPr>
        </w:r>
        <w:r w:rsidR="002825A8">
          <w:rPr>
            <w:noProof/>
            <w:webHidden/>
          </w:rPr>
          <w:fldChar w:fldCharType="separate"/>
        </w:r>
        <w:r w:rsidR="002825A8">
          <w:rPr>
            <w:noProof/>
            <w:webHidden/>
          </w:rPr>
          <w:t>24</w:t>
        </w:r>
        <w:r w:rsidR="002825A8">
          <w:rPr>
            <w:noProof/>
            <w:webHidden/>
          </w:rPr>
          <w:fldChar w:fldCharType="end"/>
        </w:r>
      </w:hyperlink>
    </w:p>
    <w:p w14:paraId="729D39D1" w14:textId="63E536A0"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36" w:history="1">
        <w:r w:rsidR="002825A8" w:rsidRPr="003B3424">
          <w:rPr>
            <w:rStyle w:val="af3"/>
            <w:rFonts w:cs="黑体"/>
            <w:noProof/>
          </w:rPr>
          <w:t xml:space="preserve">4.1.2 </w:t>
        </w:r>
        <w:r w:rsidR="002825A8" w:rsidRPr="003B3424">
          <w:rPr>
            <w:rStyle w:val="af3"/>
            <w:rFonts w:cs="黑体"/>
            <w:noProof/>
          </w:rPr>
          <w:t>通勤间隔分析</w:t>
        </w:r>
        <w:r w:rsidR="002825A8">
          <w:rPr>
            <w:noProof/>
            <w:webHidden/>
          </w:rPr>
          <w:tab/>
        </w:r>
        <w:r w:rsidR="002825A8">
          <w:rPr>
            <w:noProof/>
            <w:webHidden/>
          </w:rPr>
          <w:fldChar w:fldCharType="begin"/>
        </w:r>
        <w:r w:rsidR="002825A8">
          <w:rPr>
            <w:noProof/>
            <w:webHidden/>
          </w:rPr>
          <w:instrText xml:space="preserve"> PAGEREF _Toc167050736 \h </w:instrText>
        </w:r>
        <w:r w:rsidR="002825A8">
          <w:rPr>
            <w:noProof/>
            <w:webHidden/>
          </w:rPr>
        </w:r>
        <w:r w:rsidR="002825A8">
          <w:rPr>
            <w:noProof/>
            <w:webHidden/>
          </w:rPr>
          <w:fldChar w:fldCharType="separate"/>
        </w:r>
        <w:r w:rsidR="002825A8">
          <w:rPr>
            <w:noProof/>
            <w:webHidden/>
          </w:rPr>
          <w:t>26</w:t>
        </w:r>
        <w:r w:rsidR="002825A8">
          <w:rPr>
            <w:noProof/>
            <w:webHidden/>
          </w:rPr>
          <w:fldChar w:fldCharType="end"/>
        </w:r>
      </w:hyperlink>
    </w:p>
    <w:p w14:paraId="14BFEA35" w14:textId="076F3FE8"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37" w:history="1">
        <w:r w:rsidR="002825A8" w:rsidRPr="003B3424">
          <w:rPr>
            <w:rStyle w:val="af3"/>
            <w:rFonts w:cs="黑体"/>
            <w:noProof/>
          </w:rPr>
          <w:t xml:space="preserve">4.1.3 </w:t>
        </w:r>
        <w:r w:rsidR="002825A8" w:rsidRPr="003B3424">
          <w:rPr>
            <w:rStyle w:val="af3"/>
            <w:rFonts w:cs="黑体"/>
            <w:noProof/>
          </w:rPr>
          <w:t>单车周转率分析</w:t>
        </w:r>
        <w:r w:rsidR="002825A8">
          <w:rPr>
            <w:noProof/>
            <w:webHidden/>
          </w:rPr>
          <w:tab/>
        </w:r>
        <w:r w:rsidR="002825A8">
          <w:rPr>
            <w:noProof/>
            <w:webHidden/>
          </w:rPr>
          <w:fldChar w:fldCharType="begin"/>
        </w:r>
        <w:r w:rsidR="002825A8">
          <w:rPr>
            <w:noProof/>
            <w:webHidden/>
          </w:rPr>
          <w:instrText xml:space="preserve"> PAGEREF _Toc167050737 \h </w:instrText>
        </w:r>
        <w:r w:rsidR="002825A8">
          <w:rPr>
            <w:noProof/>
            <w:webHidden/>
          </w:rPr>
        </w:r>
        <w:r w:rsidR="002825A8">
          <w:rPr>
            <w:noProof/>
            <w:webHidden/>
          </w:rPr>
          <w:fldChar w:fldCharType="separate"/>
        </w:r>
        <w:r w:rsidR="002825A8">
          <w:rPr>
            <w:noProof/>
            <w:webHidden/>
          </w:rPr>
          <w:t>28</w:t>
        </w:r>
        <w:r w:rsidR="002825A8">
          <w:rPr>
            <w:noProof/>
            <w:webHidden/>
          </w:rPr>
          <w:fldChar w:fldCharType="end"/>
        </w:r>
      </w:hyperlink>
    </w:p>
    <w:p w14:paraId="2188C0A8" w14:textId="0A433D9D"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38" w:history="1">
        <w:r w:rsidR="002825A8" w:rsidRPr="003B3424">
          <w:rPr>
            <w:rStyle w:val="af3"/>
            <w:noProof/>
          </w:rPr>
          <w:t>4.2</w:t>
        </w:r>
        <w:r w:rsidR="002825A8" w:rsidRPr="003B3424">
          <w:rPr>
            <w:rStyle w:val="af3"/>
            <w:noProof/>
          </w:rPr>
          <w:t>空间通勤模式分析</w:t>
        </w:r>
        <w:r w:rsidR="002825A8">
          <w:rPr>
            <w:noProof/>
            <w:webHidden/>
          </w:rPr>
          <w:tab/>
        </w:r>
        <w:r w:rsidR="002825A8">
          <w:rPr>
            <w:noProof/>
            <w:webHidden/>
          </w:rPr>
          <w:fldChar w:fldCharType="begin"/>
        </w:r>
        <w:r w:rsidR="002825A8">
          <w:rPr>
            <w:noProof/>
            <w:webHidden/>
          </w:rPr>
          <w:instrText xml:space="preserve"> PAGEREF _Toc167050738 \h </w:instrText>
        </w:r>
        <w:r w:rsidR="002825A8">
          <w:rPr>
            <w:noProof/>
            <w:webHidden/>
          </w:rPr>
        </w:r>
        <w:r w:rsidR="002825A8">
          <w:rPr>
            <w:noProof/>
            <w:webHidden/>
          </w:rPr>
          <w:fldChar w:fldCharType="separate"/>
        </w:r>
        <w:r w:rsidR="002825A8">
          <w:rPr>
            <w:noProof/>
            <w:webHidden/>
          </w:rPr>
          <w:t>29</w:t>
        </w:r>
        <w:r w:rsidR="002825A8">
          <w:rPr>
            <w:noProof/>
            <w:webHidden/>
          </w:rPr>
          <w:fldChar w:fldCharType="end"/>
        </w:r>
      </w:hyperlink>
    </w:p>
    <w:p w14:paraId="1653B8DD" w14:textId="6A45DEC9"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39" w:history="1">
        <w:r w:rsidR="002825A8" w:rsidRPr="003B3424">
          <w:rPr>
            <w:rStyle w:val="af3"/>
            <w:rFonts w:cs="黑体"/>
            <w:noProof/>
          </w:rPr>
          <w:t xml:space="preserve">4.2.1 </w:t>
        </w:r>
        <w:r w:rsidR="002825A8" w:rsidRPr="003B3424">
          <w:rPr>
            <w:rStyle w:val="af3"/>
            <w:rFonts w:cs="黑体"/>
            <w:noProof/>
          </w:rPr>
          <w:t>通勤目的地分析</w:t>
        </w:r>
        <w:r w:rsidR="002825A8">
          <w:rPr>
            <w:noProof/>
            <w:webHidden/>
          </w:rPr>
          <w:tab/>
        </w:r>
        <w:r w:rsidR="002825A8">
          <w:rPr>
            <w:noProof/>
            <w:webHidden/>
          </w:rPr>
          <w:fldChar w:fldCharType="begin"/>
        </w:r>
        <w:r w:rsidR="002825A8">
          <w:rPr>
            <w:noProof/>
            <w:webHidden/>
          </w:rPr>
          <w:instrText xml:space="preserve"> PAGEREF _Toc167050739 \h </w:instrText>
        </w:r>
        <w:r w:rsidR="002825A8">
          <w:rPr>
            <w:noProof/>
            <w:webHidden/>
          </w:rPr>
        </w:r>
        <w:r w:rsidR="002825A8">
          <w:rPr>
            <w:noProof/>
            <w:webHidden/>
          </w:rPr>
          <w:fldChar w:fldCharType="separate"/>
        </w:r>
        <w:r w:rsidR="002825A8">
          <w:rPr>
            <w:noProof/>
            <w:webHidden/>
          </w:rPr>
          <w:t>29</w:t>
        </w:r>
        <w:r w:rsidR="002825A8">
          <w:rPr>
            <w:noProof/>
            <w:webHidden/>
          </w:rPr>
          <w:fldChar w:fldCharType="end"/>
        </w:r>
      </w:hyperlink>
    </w:p>
    <w:p w14:paraId="24E7A2DF" w14:textId="55B883E0"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40" w:history="1">
        <w:r w:rsidR="002825A8" w:rsidRPr="003B3424">
          <w:rPr>
            <w:rStyle w:val="af3"/>
            <w:rFonts w:cs="黑体"/>
            <w:noProof/>
          </w:rPr>
          <w:t xml:space="preserve">4.2.2 </w:t>
        </w:r>
        <w:r w:rsidR="002825A8" w:rsidRPr="003B3424">
          <w:rPr>
            <w:rStyle w:val="af3"/>
            <w:rFonts w:cs="黑体"/>
            <w:noProof/>
          </w:rPr>
          <w:t>通勤轨迹分析</w:t>
        </w:r>
        <w:r w:rsidR="002825A8">
          <w:rPr>
            <w:noProof/>
            <w:webHidden/>
          </w:rPr>
          <w:tab/>
        </w:r>
        <w:r w:rsidR="002825A8">
          <w:rPr>
            <w:noProof/>
            <w:webHidden/>
          </w:rPr>
          <w:fldChar w:fldCharType="begin"/>
        </w:r>
        <w:r w:rsidR="002825A8">
          <w:rPr>
            <w:noProof/>
            <w:webHidden/>
          </w:rPr>
          <w:instrText xml:space="preserve"> PAGEREF _Toc167050740 \h </w:instrText>
        </w:r>
        <w:r w:rsidR="002825A8">
          <w:rPr>
            <w:noProof/>
            <w:webHidden/>
          </w:rPr>
        </w:r>
        <w:r w:rsidR="002825A8">
          <w:rPr>
            <w:noProof/>
            <w:webHidden/>
          </w:rPr>
          <w:fldChar w:fldCharType="separate"/>
        </w:r>
        <w:r w:rsidR="002825A8">
          <w:rPr>
            <w:noProof/>
            <w:webHidden/>
          </w:rPr>
          <w:t>31</w:t>
        </w:r>
        <w:r w:rsidR="002825A8">
          <w:rPr>
            <w:noProof/>
            <w:webHidden/>
          </w:rPr>
          <w:fldChar w:fldCharType="end"/>
        </w:r>
      </w:hyperlink>
    </w:p>
    <w:p w14:paraId="655FFB68" w14:textId="3B2DD95A" w:rsidR="002825A8" w:rsidRDefault="00000000">
      <w:pPr>
        <w:pStyle w:val="TOC3"/>
        <w:tabs>
          <w:tab w:val="right" w:leader="dot" w:pos="8296"/>
        </w:tabs>
        <w:rPr>
          <w:rFonts w:eastAsiaTheme="minorEastAsia" w:cstheme="minorBidi"/>
          <w:iCs w:val="0"/>
          <w:noProof/>
          <w:sz w:val="21"/>
          <w:szCs w:val="22"/>
          <w14:ligatures w14:val="standardContextual"/>
        </w:rPr>
      </w:pPr>
      <w:hyperlink w:anchor="_Toc167050741" w:history="1">
        <w:r w:rsidR="002825A8" w:rsidRPr="003B3424">
          <w:rPr>
            <w:rStyle w:val="af3"/>
            <w:rFonts w:cs="黑体"/>
            <w:noProof/>
          </w:rPr>
          <w:t xml:space="preserve">4.2.3 </w:t>
        </w:r>
        <w:r w:rsidR="002825A8" w:rsidRPr="003B3424">
          <w:rPr>
            <w:rStyle w:val="af3"/>
            <w:rFonts w:cs="黑体"/>
            <w:noProof/>
          </w:rPr>
          <w:t>通勤潮汐分析</w:t>
        </w:r>
        <w:r w:rsidR="002825A8">
          <w:rPr>
            <w:noProof/>
            <w:webHidden/>
          </w:rPr>
          <w:tab/>
        </w:r>
        <w:r w:rsidR="002825A8">
          <w:rPr>
            <w:noProof/>
            <w:webHidden/>
          </w:rPr>
          <w:fldChar w:fldCharType="begin"/>
        </w:r>
        <w:r w:rsidR="002825A8">
          <w:rPr>
            <w:noProof/>
            <w:webHidden/>
          </w:rPr>
          <w:instrText xml:space="preserve"> PAGEREF _Toc167050741 \h </w:instrText>
        </w:r>
        <w:r w:rsidR="002825A8">
          <w:rPr>
            <w:noProof/>
            <w:webHidden/>
          </w:rPr>
        </w:r>
        <w:r w:rsidR="002825A8">
          <w:rPr>
            <w:noProof/>
            <w:webHidden/>
          </w:rPr>
          <w:fldChar w:fldCharType="separate"/>
        </w:r>
        <w:r w:rsidR="002825A8">
          <w:rPr>
            <w:noProof/>
            <w:webHidden/>
          </w:rPr>
          <w:t>35</w:t>
        </w:r>
        <w:r w:rsidR="002825A8">
          <w:rPr>
            <w:noProof/>
            <w:webHidden/>
          </w:rPr>
          <w:fldChar w:fldCharType="end"/>
        </w:r>
      </w:hyperlink>
    </w:p>
    <w:p w14:paraId="2E3CC00A" w14:textId="50C030CA"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42" w:history="1">
        <w:r w:rsidR="002825A8" w:rsidRPr="003B3424">
          <w:rPr>
            <w:rStyle w:val="af3"/>
            <w:noProof/>
          </w:rPr>
          <w:t>4.3</w:t>
        </w:r>
        <w:r w:rsidR="002825A8" w:rsidRPr="003B3424">
          <w:rPr>
            <w:rStyle w:val="af3"/>
            <w:noProof/>
          </w:rPr>
          <w:t>本章小结</w:t>
        </w:r>
        <w:r w:rsidR="002825A8">
          <w:rPr>
            <w:noProof/>
            <w:webHidden/>
          </w:rPr>
          <w:tab/>
        </w:r>
        <w:r w:rsidR="002825A8">
          <w:rPr>
            <w:noProof/>
            <w:webHidden/>
          </w:rPr>
          <w:fldChar w:fldCharType="begin"/>
        </w:r>
        <w:r w:rsidR="002825A8">
          <w:rPr>
            <w:noProof/>
            <w:webHidden/>
          </w:rPr>
          <w:instrText xml:space="preserve"> PAGEREF _Toc167050742 \h </w:instrText>
        </w:r>
        <w:r w:rsidR="002825A8">
          <w:rPr>
            <w:noProof/>
            <w:webHidden/>
          </w:rPr>
        </w:r>
        <w:r w:rsidR="002825A8">
          <w:rPr>
            <w:noProof/>
            <w:webHidden/>
          </w:rPr>
          <w:fldChar w:fldCharType="separate"/>
        </w:r>
        <w:r w:rsidR="002825A8">
          <w:rPr>
            <w:noProof/>
            <w:webHidden/>
          </w:rPr>
          <w:t>41</w:t>
        </w:r>
        <w:r w:rsidR="002825A8">
          <w:rPr>
            <w:noProof/>
            <w:webHidden/>
          </w:rPr>
          <w:fldChar w:fldCharType="end"/>
        </w:r>
      </w:hyperlink>
    </w:p>
    <w:p w14:paraId="6BA011C0" w14:textId="02EDE28A" w:rsidR="002825A8" w:rsidRPr="00D2292A" w:rsidRDefault="00000000" w:rsidP="00D2292A">
      <w:pPr>
        <w:tabs>
          <w:tab w:val="right" w:leader="dot" w:pos="8296"/>
        </w:tabs>
        <w:adjustRightInd w:val="0"/>
        <w:snapToGrid w:val="0"/>
        <w:spacing w:line="360" w:lineRule="auto"/>
        <w:jc w:val="left"/>
        <w:rPr>
          <w:b/>
          <w:caps/>
          <w:sz w:val="28"/>
          <w:szCs w:val="28"/>
        </w:rPr>
      </w:pPr>
      <w:hyperlink w:anchor="_Toc167050743" w:history="1">
        <w:r w:rsidR="002825A8" w:rsidRPr="00D2292A">
          <w:rPr>
            <w:b/>
            <w:caps/>
            <w:sz w:val="28"/>
            <w:szCs w:val="28"/>
          </w:rPr>
          <w:t>第</w:t>
        </w:r>
        <w:r w:rsidR="002825A8" w:rsidRPr="00D2292A">
          <w:rPr>
            <w:b/>
            <w:caps/>
            <w:sz w:val="28"/>
            <w:szCs w:val="28"/>
          </w:rPr>
          <w:t>5</w:t>
        </w:r>
        <w:r w:rsidR="002825A8" w:rsidRPr="00D2292A">
          <w:rPr>
            <w:b/>
            <w:caps/>
            <w:sz w:val="28"/>
            <w:szCs w:val="28"/>
          </w:rPr>
          <w:t>章</w:t>
        </w:r>
        <w:r w:rsidR="002825A8" w:rsidRPr="00D2292A">
          <w:rPr>
            <w:b/>
            <w:caps/>
            <w:sz w:val="28"/>
            <w:szCs w:val="28"/>
          </w:rPr>
          <w:t xml:space="preserve"> </w:t>
        </w:r>
        <w:r w:rsidR="002825A8" w:rsidRPr="00D2292A">
          <w:rPr>
            <w:b/>
            <w:caps/>
            <w:sz w:val="28"/>
            <w:szCs w:val="28"/>
          </w:rPr>
          <w:t>总结与展望</w:t>
        </w:r>
        <w:r w:rsidR="002825A8" w:rsidRPr="00D2292A">
          <w:rPr>
            <w:b/>
            <w:caps/>
            <w:webHidden/>
            <w:sz w:val="28"/>
            <w:szCs w:val="28"/>
          </w:rPr>
          <w:tab/>
        </w:r>
        <w:r w:rsidR="002825A8" w:rsidRPr="00D2292A">
          <w:rPr>
            <w:b/>
            <w:caps/>
            <w:webHidden/>
            <w:sz w:val="28"/>
            <w:szCs w:val="28"/>
          </w:rPr>
          <w:fldChar w:fldCharType="begin"/>
        </w:r>
        <w:r w:rsidR="002825A8" w:rsidRPr="00D2292A">
          <w:rPr>
            <w:b/>
            <w:caps/>
            <w:webHidden/>
            <w:sz w:val="28"/>
            <w:szCs w:val="28"/>
          </w:rPr>
          <w:instrText xml:space="preserve"> PAGEREF _Toc167050743 \h </w:instrText>
        </w:r>
        <w:r w:rsidR="002825A8" w:rsidRPr="00D2292A">
          <w:rPr>
            <w:b/>
            <w:caps/>
            <w:webHidden/>
            <w:sz w:val="28"/>
            <w:szCs w:val="28"/>
          </w:rPr>
        </w:r>
        <w:r w:rsidR="002825A8" w:rsidRPr="00D2292A">
          <w:rPr>
            <w:b/>
            <w:caps/>
            <w:webHidden/>
            <w:sz w:val="28"/>
            <w:szCs w:val="28"/>
          </w:rPr>
          <w:fldChar w:fldCharType="separate"/>
        </w:r>
        <w:r w:rsidR="002825A8" w:rsidRPr="00D2292A">
          <w:rPr>
            <w:b/>
            <w:caps/>
            <w:webHidden/>
            <w:sz w:val="28"/>
            <w:szCs w:val="28"/>
          </w:rPr>
          <w:t>42</w:t>
        </w:r>
        <w:r w:rsidR="002825A8" w:rsidRPr="00D2292A">
          <w:rPr>
            <w:b/>
            <w:caps/>
            <w:webHidden/>
            <w:sz w:val="28"/>
            <w:szCs w:val="28"/>
          </w:rPr>
          <w:fldChar w:fldCharType="end"/>
        </w:r>
      </w:hyperlink>
    </w:p>
    <w:p w14:paraId="76D5F5F2" w14:textId="15E589AF"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44" w:history="1">
        <w:r w:rsidR="002825A8" w:rsidRPr="003B3424">
          <w:rPr>
            <w:rStyle w:val="af3"/>
            <w:noProof/>
          </w:rPr>
          <w:t>5.1</w:t>
        </w:r>
        <w:r w:rsidR="002825A8" w:rsidRPr="003B3424">
          <w:rPr>
            <w:rStyle w:val="af3"/>
            <w:noProof/>
          </w:rPr>
          <w:t>研究结论</w:t>
        </w:r>
        <w:r w:rsidR="002825A8">
          <w:rPr>
            <w:noProof/>
            <w:webHidden/>
          </w:rPr>
          <w:tab/>
        </w:r>
        <w:r w:rsidR="002825A8">
          <w:rPr>
            <w:noProof/>
            <w:webHidden/>
          </w:rPr>
          <w:fldChar w:fldCharType="begin"/>
        </w:r>
        <w:r w:rsidR="002825A8">
          <w:rPr>
            <w:noProof/>
            <w:webHidden/>
          </w:rPr>
          <w:instrText xml:space="preserve"> PAGEREF _Toc167050744 \h </w:instrText>
        </w:r>
        <w:r w:rsidR="002825A8">
          <w:rPr>
            <w:noProof/>
            <w:webHidden/>
          </w:rPr>
        </w:r>
        <w:r w:rsidR="002825A8">
          <w:rPr>
            <w:noProof/>
            <w:webHidden/>
          </w:rPr>
          <w:fldChar w:fldCharType="separate"/>
        </w:r>
        <w:r w:rsidR="002825A8">
          <w:rPr>
            <w:noProof/>
            <w:webHidden/>
          </w:rPr>
          <w:t>42</w:t>
        </w:r>
        <w:r w:rsidR="002825A8">
          <w:rPr>
            <w:noProof/>
            <w:webHidden/>
          </w:rPr>
          <w:fldChar w:fldCharType="end"/>
        </w:r>
      </w:hyperlink>
    </w:p>
    <w:p w14:paraId="09494738" w14:textId="272E9740"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45" w:history="1">
        <w:r w:rsidR="002825A8" w:rsidRPr="003B3424">
          <w:rPr>
            <w:rStyle w:val="af3"/>
            <w:noProof/>
          </w:rPr>
          <w:t>5.1</w:t>
        </w:r>
        <w:r w:rsidR="002825A8" w:rsidRPr="003B3424">
          <w:rPr>
            <w:rStyle w:val="af3"/>
            <w:noProof/>
          </w:rPr>
          <w:t>政策建议</w:t>
        </w:r>
        <w:r w:rsidR="002825A8">
          <w:rPr>
            <w:noProof/>
            <w:webHidden/>
          </w:rPr>
          <w:tab/>
        </w:r>
        <w:r w:rsidR="002825A8">
          <w:rPr>
            <w:noProof/>
            <w:webHidden/>
          </w:rPr>
          <w:fldChar w:fldCharType="begin"/>
        </w:r>
        <w:r w:rsidR="002825A8">
          <w:rPr>
            <w:noProof/>
            <w:webHidden/>
          </w:rPr>
          <w:instrText xml:space="preserve"> PAGEREF _Toc167050745 \h </w:instrText>
        </w:r>
        <w:r w:rsidR="002825A8">
          <w:rPr>
            <w:noProof/>
            <w:webHidden/>
          </w:rPr>
        </w:r>
        <w:r w:rsidR="002825A8">
          <w:rPr>
            <w:noProof/>
            <w:webHidden/>
          </w:rPr>
          <w:fldChar w:fldCharType="separate"/>
        </w:r>
        <w:r w:rsidR="002825A8">
          <w:rPr>
            <w:noProof/>
            <w:webHidden/>
          </w:rPr>
          <w:t>43</w:t>
        </w:r>
        <w:r w:rsidR="002825A8">
          <w:rPr>
            <w:noProof/>
            <w:webHidden/>
          </w:rPr>
          <w:fldChar w:fldCharType="end"/>
        </w:r>
      </w:hyperlink>
    </w:p>
    <w:p w14:paraId="5B3DDE06" w14:textId="12B10AA9" w:rsidR="002825A8" w:rsidRDefault="00000000">
      <w:pPr>
        <w:pStyle w:val="TOC2"/>
        <w:tabs>
          <w:tab w:val="right" w:leader="dot" w:pos="8296"/>
        </w:tabs>
        <w:rPr>
          <w:rFonts w:eastAsiaTheme="minorEastAsia" w:cstheme="minorBidi"/>
          <w:smallCaps w:val="0"/>
          <w:noProof/>
          <w:sz w:val="21"/>
          <w:szCs w:val="22"/>
          <w14:ligatures w14:val="standardContextual"/>
        </w:rPr>
      </w:pPr>
      <w:hyperlink w:anchor="_Toc167050746" w:history="1">
        <w:r w:rsidR="002825A8" w:rsidRPr="003B3424">
          <w:rPr>
            <w:rStyle w:val="af3"/>
            <w:noProof/>
          </w:rPr>
          <w:t>5.1</w:t>
        </w:r>
        <w:r w:rsidR="002825A8" w:rsidRPr="003B3424">
          <w:rPr>
            <w:rStyle w:val="af3"/>
            <w:noProof/>
          </w:rPr>
          <w:t>研究展望</w:t>
        </w:r>
        <w:r w:rsidR="002825A8">
          <w:rPr>
            <w:noProof/>
            <w:webHidden/>
          </w:rPr>
          <w:tab/>
        </w:r>
        <w:r w:rsidR="002825A8">
          <w:rPr>
            <w:noProof/>
            <w:webHidden/>
          </w:rPr>
          <w:fldChar w:fldCharType="begin"/>
        </w:r>
        <w:r w:rsidR="002825A8">
          <w:rPr>
            <w:noProof/>
            <w:webHidden/>
          </w:rPr>
          <w:instrText xml:space="preserve"> PAGEREF _Toc167050746 \h </w:instrText>
        </w:r>
        <w:r w:rsidR="002825A8">
          <w:rPr>
            <w:noProof/>
            <w:webHidden/>
          </w:rPr>
        </w:r>
        <w:r w:rsidR="002825A8">
          <w:rPr>
            <w:noProof/>
            <w:webHidden/>
          </w:rPr>
          <w:fldChar w:fldCharType="separate"/>
        </w:r>
        <w:r w:rsidR="002825A8">
          <w:rPr>
            <w:noProof/>
            <w:webHidden/>
          </w:rPr>
          <w:t>45</w:t>
        </w:r>
        <w:r w:rsidR="002825A8">
          <w:rPr>
            <w:noProof/>
            <w:webHidden/>
          </w:rPr>
          <w:fldChar w:fldCharType="end"/>
        </w:r>
      </w:hyperlink>
    </w:p>
    <w:p w14:paraId="6F7B6C3C" w14:textId="49CED996" w:rsidR="002825A8" w:rsidRPr="00D2292A" w:rsidRDefault="00000000" w:rsidP="00D2292A">
      <w:pPr>
        <w:tabs>
          <w:tab w:val="right" w:leader="dot" w:pos="8296"/>
        </w:tabs>
        <w:adjustRightInd w:val="0"/>
        <w:snapToGrid w:val="0"/>
        <w:spacing w:line="360" w:lineRule="auto"/>
        <w:jc w:val="left"/>
        <w:rPr>
          <w:b/>
          <w:caps/>
          <w:sz w:val="28"/>
          <w:szCs w:val="28"/>
        </w:rPr>
      </w:pPr>
      <w:hyperlink w:anchor="_Toc167050747" w:history="1">
        <w:r w:rsidR="002825A8" w:rsidRPr="00D2292A">
          <w:rPr>
            <w:b/>
            <w:caps/>
            <w:sz w:val="28"/>
            <w:szCs w:val="28"/>
          </w:rPr>
          <w:t>参考文献</w:t>
        </w:r>
        <w:r w:rsidR="002825A8" w:rsidRPr="00D2292A">
          <w:rPr>
            <w:b/>
            <w:caps/>
            <w:webHidden/>
            <w:sz w:val="28"/>
            <w:szCs w:val="28"/>
          </w:rPr>
          <w:tab/>
        </w:r>
        <w:r w:rsidR="002825A8" w:rsidRPr="00D2292A">
          <w:rPr>
            <w:b/>
            <w:caps/>
            <w:webHidden/>
            <w:sz w:val="28"/>
            <w:szCs w:val="28"/>
          </w:rPr>
          <w:fldChar w:fldCharType="begin"/>
        </w:r>
        <w:r w:rsidR="002825A8" w:rsidRPr="00D2292A">
          <w:rPr>
            <w:b/>
            <w:caps/>
            <w:webHidden/>
            <w:sz w:val="28"/>
            <w:szCs w:val="28"/>
          </w:rPr>
          <w:instrText xml:space="preserve"> PAGEREF _Toc167050747 \h </w:instrText>
        </w:r>
        <w:r w:rsidR="002825A8" w:rsidRPr="00D2292A">
          <w:rPr>
            <w:b/>
            <w:caps/>
            <w:webHidden/>
            <w:sz w:val="28"/>
            <w:szCs w:val="28"/>
          </w:rPr>
        </w:r>
        <w:r w:rsidR="002825A8" w:rsidRPr="00D2292A">
          <w:rPr>
            <w:b/>
            <w:caps/>
            <w:webHidden/>
            <w:sz w:val="28"/>
            <w:szCs w:val="28"/>
          </w:rPr>
          <w:fldChar w:fldCharType="separate"/>
        </w:r>
        <w:r w:rsidR="002825A8" w:rsidRPr="00D2292A">
          <w:rPr>
            <w:b/>
            <w:caps/>
            <w:webHidden/>
            <w:sz w:val="28"/>
            <w:szCs w:val="28"/>
          </w:rPr>
          <w:t>46</w:t>
        </w:r>
        <w:r w:rsidR="002825A8" w:rsidRPr="00D2292A">
          <w:rPr>
            <w:b/>
            <w:caps/>
            <w:webHidden/>
            <w:sz w:val="28"/>
            <w:szCs w:val="28"/>
          </w:rPr>
          <w:fldChar w:fldCharType="end"/>
        </w:r>
      </w:hyperlink>
    </w:p>
    <w:p w14:paraId="6CF434C0" w14:textId="39483397" w:rsidR="002825A8" w:rsidRPr="00D2292A" w:rsidRDefault="00000000" w:rsidP="00D2292A">
      <w:pPr>
        <w:tabs>
          <w:tab w:val="right" w:leader="dot" w:pos="8296"/>
        </w:tabs>
        <w:adjustRightInd w:val="0"/>
        <w:snapToGrid w:val="0"/>
        <w:spacing w:line="360" w:lineRule="auto"/>
        <w:jc w:val="left"/>
        <w:rPr>
          <w:b/>
          <w:caps/>
          <w:sz w:val="28"/>
          <w:szCs w:val="28"/>
        </w:rPr>
      </w:pPr>
      <w:hyperlink w:anchor="_Toc167050748" w:history="1">
        <w:r w:rsidR="002825A8" w:rsidRPr="00D2292A">
          <w:rPr>
            <w:b/>
            <w:caps/>
            <w:sz w:val="28"/>
            <w:szCs w:val="28"/>
          </w:rPr>
          <w:t>附录</w:t>
        </w:r>
        <w:r w:rsidR="002825A8" w:rsidRPr="00D2292A">
          <w:rPr>
            <w:b/>
            <w:caps/>
            <w:webHidden/>
            <w:sz w:val="28"/>
            <w:szCs w:val="28"/>
          </w:rPr>
          <w:tab/>
        </w:r>
        <w:r w:rsidR="002825A8" w:rsidRPr="00D2292A">
          <w:rPr>
            <w:b/>
            <w:caps/>
            <w:webHidden/>
            <w:sz w:val="28"/>
            <w:szCs w:val="28"/>
          </w:rPr>
          <w:fldChar w:fldCharType="begin"/>
        </w:r>
        <w:r w:rsidR="002825A8" w:rsidRPr="00D2292A">
          <w:rPr>
            <w:b/>
            <w:caps/>
            <w:webHidden/>
            <w:sz w:val="28"/>
            <w:szCs w:val="28"/>
          </w:rPr>
          <w:instrText xml:space="preserve"> PAGEREF _Toc167050748 \h </w:instrText>
        </w:r>
        <w:r w:rsidR="002825A8" w:rsidRPr="00D2292A">
          <w:rPr>
            <w:b/>
            <w:caps/>
            <w:webHidden/>
            <w:sz w:val="28"/>
            <w:szCs w:val="28"/>
          </w:rPr>
        </w:r>
        <w:r w:rsidR="002825A8" w:rsidRPr="00D2292A">
          <w:rPr>
            <w:b/>
            <w:caps/>
            <w:webHidden/>
            <w:sz w:val="28"/>
            <w:szCs w:val="28"/>
          </w:rPr>
          <w:fldChar w:fldCharType="separate"/>
        </w:r>
        <w:r w:rsidR="002825A8" w:rsidRPr="00D2292A">
          <w:rPr>
            <w:b/>
            <w:caps/>
            <w:webHidden/>
            <w:sz w:val="28"/>
            <w:szCs w:val="28"/>
          </w:rPr>
          <w:t>47</w:t>
        </w:r>
        <w:r w:rsidR="002825A8" w:rsidRPr="00D2292A">
          <w:rPr>
            <w:b/>
            <w:caps/>
            <w:webHidden/>
            <w:sz w:val="28"/>
            <w:szCs w:val="28"/>
          </w:rPr>
          <w:fldChar w:fldCharType="end"/>
        </w:r>
      </w:hyperlink>
    </w:p>
    <w:p w14:paraId="6F98ACCC" w14:textId="275AD86E" w:rsidR="002825A8" w:rsidRPr="00D2292A" w:rsidRDefault="00000000" w:rsidP="00D2292A">
      <w:pPr>
        <w:tabs>
          <w:tab w:val="right" w:leader="dot" w:pos="8296"/>
        </w:tabs>
        <w:adjustRightInd w:val="0"/>
        <w:snapToGrid w:val="0"/>
        <w:spacing w:line="360" w:lineRule="auto"/>
        <w:jc w:val="left"/>
        <w:rPr>
          <w:b/>
          <w:caps/>
          <w:sz w:val="28"/>
          <w:szCs w:val="28"/>
        </w:rPr>
      </w:pPr>
      <w:hyperlink w:anchor="_Toc167050749" w:history="1">
        <w:r w:rsidR="002825A8" w:rsidRPr="00D2292A">
          <w:rPr>
            <w:b/>
            <w:caps/>
            <w:sz w:val="28"/>
            <w:szCs w:val="28"/>
          </w:rPr>
          <w:t>致谢</w:t>
        </w:r>
        <w:r w:rsidR="002825A8" w:rsidRPr="00D2292A">
          <w:rPr>
            <w:b/>
            <w:caps/>
            <w:webHidden/>
            <w:sz w:val="28"/>
            <w:szCs w:val="28"/>
          </w:rPr>
          <w:tab/>
        </w:r>
        <w:r w:rsidR="002825A8" w:rsidRPr="00D2292A">
          <w:rPr>
            <w:b/>
            <w:caps/>
            <w:webHidden/>
            <w:sz w:val="28"/>
            <w:szCs w:val="28"/>
          </w:rPr>
          <w:fldChar w:fldCharType="begin"/>
        </w:r>
        <w:r w:rsidR="002825A8" w:rsidRPr="00D2292A">
          <w:rPr>
            <w:b/>
            <w:caps/>
            <w:webHidden/>
            <w:sz w:val="28"/>
            <w:szCs w:val="28"/>
          </w:rPr>
          <w:instrText xml:space="preserve"> PAGEREF _Toc167050749 \h </w:instrText>
        </w:r>
        <w:r w:rsidR="002825A8" w:rsidRPr="00D2292A">
          <w:rPr>
            <w:b/>
            <w:caps/>
            <w:webHidden/>
            <w:sz w:val="28"/>
            <w:szCs w:val="28"/>
          </w:rPr>
        </w:r>
        <w:r w:rsidR="002825A8" w:rsidRPr="00D2292A">
          <w:rPr>
            <w:b/>
            <w:caps/>
            <w:webHidden/>
            <w:sz w:val="28"/>
            <w:szCs w:val="28"/>
          </w:rPr>
          <w:fldChar w:fldCharType="separate"/>
        </w:r>
        <w:r w:rsidR="002825A8" w:rsidRPr="00D2292A">
          <w:rPr>
            <w:b/>
            <w:caps/>
            <w:webHidden/>
            <w:sz w:val="28"/>
            <w:szCs w:val="28"/>
          </w:rPr>
          <w:t>48</w:t>
        </w:r>
        <w:r w:rsidR="002825A8" w:rsidRPr="00D2292A">
          <w:rPr>
            <w:b/>
            <w:caps/>
            <w:webHidden/>
            <w:sz w:val="28"/>
            <w:szCs w:val="28"/>
          </w:rPr>
          <w:fldChar w:fldCharType="end"/>
        </w:r>
      </w:hyperlink>
    </w:p>
    <w:p w14:paraId="170F172A" w14:textId="4F2A0279" w:rsidR="004F5C01" w:rsidRDefault="003C0B50" w:rsidP="00A92DDA">
      <w:pPr>
        <w:tabs>
          <w:tab w:val="right" w:leader="dot" w:pos="8296"/>
        </w:tabs>
        <w:adjustRightInd w:val="0"/>
        <w:snapToGrid w:val="0"/>
        <w:spacing w:line="360" w:lineRule="auto"/>
        <w:jc w:val="left"/>
        <w:rPr>
          <w:rFonts w:ascii="Times New Roman" w:hAnsi="Times New Roman"/>
          <w:sz w:val="24"/>
          <w:szCs w:val="24"/>
        </w:rPr>
      </w:pPr>
      <w:r>
        <w:rPr>
          <w:rFonts w:ascii="Times New Roman" w:hAnsi="Times New Roman" w:cs="Arial"/>
          <w:caps/>
          <w:sz w:val="28"/>
          <w:szCs w:val="28"/>
        </w:rPr>
        <w:fldChar w:fldCharType="end"/>
      </w:r>
    </w:p>
    <w:p w14:paraId="31FA90C2" w14:textId="77777777" w:rsidR="00A92DDA" w:rsidRDefault="00A92DDA">
      <w:pPr>
        <w:spacing w:line="460" w:lineRule="exact"/>
        <w:rPr>
          <w:rFonts w:ascii="Times New Roman" w:hAnsi="Times New Roman"/>
          <w:szCs w:val="21"/>
        </w:rPr>
        <w:sectPr w:rsidR="00A92DDA" w:rsidSect="007816AB">
          <w:headerReference w:type="default" r:id="rId17"/>
          <w:type w:val="continuous"/>
          <w:pgSz w:w="11906" w:h="16838"/>
          <w:pgMar w:top="1440" w:right="1800" w:bottom="1440" w:left="1800" w:header="851" w:footer="992" w:gutter="0"/>
          <w:pgNumType w:fmt="upperRoman" w:start="3"/>
          <w:cols w:space="425"/>
          <w:docGrid w:type="lines" w:linePitch="312"/>
        </w:sectPr>
      </w:pPr>
    </w:p>
    <w:p w14:paraId="7ECC88AF" w14:textId="4EB7CA83" w:rsidR="004F5C01" w:rsidRPr="00A92DDA" w:rsidRDefault="00A92DDA" w:rsidP="00A92DDA">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0" w:name="_Toc166524109"/>
      <w:bookmarkStart w:id="1" w:name="_Toc167050705"/>
      <w:r>
        <w:rPr>
          <w:rFonts w:ascii="黑体" w:eastAsia="黑体" w:hAnsi="黑体" w:cs="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7050706"/>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4C76C9">
      <w:pPr>
        <w:pStyle w:val="23"/>
        <w:spacing w:beforeLines="50" w:before="156" w:after="0" w:line="360" w:lineRule="auto"/>
        <w:rPr>
          <w:rFonts w:cs="黑体"/>
          <w:sz w:val="24"/>
          <w:szCs w:val="24"/>
        </w:rPr>
      </w:pPr>
      <w:bookmarkStart w:id="5" w:name="_Toc166524111"/>
      <w:bookmarkStart w:id="6" w:name="_Toc167050707"/>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643121A7" w:rsidR="000B4F76" w:rsidRPr="000B4F76" w:rsidRDefault="000B4F76" w:rsidP="000B4F76">
      <w:pPr>
        <w:spacing w:beforeLines="50" w:before="156" w:line="400" w:lineRule="exact"/>
        <w:ind w:firstLineChars="200" w:firstLine="480"/>
        <w:rPr>
          <w:rFonts w:ascii="Times New Roman" w:hAnsi="Times New Roman" w:cs="宋体"/>
          <w:sz w:val="24"/>
          <w:szCs w:val="24"/>
        </w:rPr>
      </w:pP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w:t>
      </w:r>
      <w:proofErr w:type="gramStart"/>
      <w:r w:rsidRPr="000B4F76">
        <w:rPr>
          <w:rFonts w:ascii="Times New Roman" w:hAnsi="Times New Roman" w:cs="宋体" w:hint="eastAsia"/>
          <w:sz w:val="24"/>
          <w:szCs w:val="24"/>
        </w:rPr>
        <w:t>日活跃</w:t>
      </w:r>
      <w:proofErr w:type="gramEnd"/>
      <w:r w:rsidRPr="000B4F76">
        <w:rPr>
          <w:rFonts w:ascii="Times New Roman" w:hAnsi="Times New Roman" w:cs="宋体" w:hint="eastAsia"/>
          <w:sz w:val="24"/>
          <w:szCs w:val="24"/>
        </w:rPr>
        <w:t>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w:t>
      </w:r>
      <w:proofErr w:type="gramStart"/>
      <w:r w:rsidRPr="000B4F76">
        <w:rPr>
          <w:rFonts w:ascii="Times New Roman" w:hAnsi="Times New Roman" w:cs="宋体" w:hint="eastAsia"/>
          <w:sz w:val="24"/>
          <w:szCs w:val="24"/>
        </w:rPr>
        <w:t>青桔单车</w:t>
      </w:r>
      <w:proofErr w:type="gramEnd"/>
      <w:r w:rsidRPr="000B4F76">
        <w:rPr>
          <w:rFonts w:ascii="Times New Roman" w:hAnsi="Times New Roman" w:cs="宋体" w:hint="eastAsia"/>
          <w:sz w:val="24"/>
          <w:szCs w:val="24"/>
        </w:rPr>
        <w:t>、</w:t>
      </w: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、哈</w:t>
      </w:r>
      <w:proofErr w:type="gramStart"/>
      <w:r w:rsidRPr="000B4F76">
        <w:rPr>
          <w:rFonts w:ascii="Times New Roman" w:hAnsi="Times New Roman" w:cs="宋体" w:hint="eastAsia"/>
          <w:sz w:val="24"/>
          <w:szCs w:val="24"/>
        </w:rPr>
        <w:t>啰</w:t>
      </w:r>
      <w:proofErr w:type="gramEnd"/>
      <w:r w:rsidRPr="000B4F76">
        <w:rPr>
          <w:rFonts w:ascii="Times New Roman" w:hAnsi="Times New Roman" w:cs="宋体" w:hint="eastAsia"/>
          <w:sz w:val="24"/>
          <w:szCs w:val="24"/>
        </w:rPr>
        <w:t>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w:t>
      </w:r>
      <w:proofErr w:type="gramStart"/>
      <w:r w:rsidRPr="000B4F76">
        <w:rPr>
          <w:rFonts w:ascii="Times New Roman" w:hAnsi="Times New Roman" w:cs="宋体" w:hint="eastAsia"/>
          <w:sz w:val="24"/>
          <w:szCs w:val="24"/>
        </w:rPr>
        <w:t>企业涨幅</w:t>
      </w:r>
      <w:proofErr w:type="gramEnd"/>
      <w:r w:rsidRPr="000B4F76">
        <w:rPr>
          <w:rFonts w:ascii="Times New Roman" w:hAnsi="Times New Roman" w:cs="宋体" w:hint="eastAsia"/>
          <w:sz w:val="24"/>
          <w:szCs w:val="24"/>
        </w:rPr>
        <w:t>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42DAA4A0" w14:textId="3167E930" w:rsidR="00BC6F51" w:rsidRDefault="000B4F76" w:rsidP="000B4F76">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1A4511D2" w14:textId="7CC1F82D" w:rsidR="004C76C9" w:rsidRPr="004C76C9" w:rsidRDefault="004C76C9" w:rsidP="004C76C9">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城市通勤数据反映了城市空间内中小尺度、周期性</w:t>
      </w:r>
      <w:r w:rsidR="00F92397">
        <w:rPr>
          <w:rFonts w:ascii="Times New Roman" w:hAnsi="Times New Roman" w:cs="宋体" w:hint="eastAsia"/>
          <w:sz w:val="24"/>
          <w:szCs w:val="24"/>
        </w:rPr>
        <w:t>的</w:t>
      </w:r>
      <w:r w:rsidRPr="00AC1992">
        <w:rPr>
          <w:rFonts w:ascii="Times New Roman" w:hAnsi="Times New Roman" w:cs="宋体" w:hint="eastAsia"/>
          <w:sz w:val="24"/>
          <w:szCs w:val="24"/>
        </w:rPr>
        <w:t>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603E8122" w14:textId="024140B5" w:rsidR="004C76C9" w:rsidRPr="004C76C9" w:rsidRDefault="004C76C9" w:rsidP="004C76C9">
      <w:pPr>
        <w:pStyle w:val="23"/>
        <w:spacing w:beforeLines="50" w:before="156" w:after="0" w:line="360" w:lineRule="auto"/>
        <w:rPr>
          <w:rFonts w:cs="黑体"/>
          <w:sz w:val="24"/>
          <w:szCs w:val="24"/>
        </w:rPr>
      </w:pPr>
      <w:bookmarkStart w:id="7" w:name="_Toc166524112"/>
      <w:bookmarkStart w:id="8" w:name="_Toc167050708"/>
      <w:r>
        <w:rPr>
          <w:rFonts w:cs="黑体" w:hint="eastAsia"/>
          <w:sz w:val="24"/>
          <w:szCs w:val="24"/>
        </w:rPr>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51E5B755"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无</w:t>
      </w:r>
      <w:proofErr w:type="gramStart"/>
      <w:r w:rsidRPr="00AC1992">
        <w:rPr>
          <w:rFonts w:ascii="Times New Roman" w:hAnsi="Times New Roman" w:cs="宋体" w:hint="eastAsia"/>
          <w:sz w:val="24"/>
          <w:szCs w:val="24"/>
        </w:rPr>
        <w:t>桩电子</w:t>
      </w:r>
      <w:proofErr w:type="gramEnd"/>
      <w:r w:rsidRPr="00AC1992">
        <w:rPr>
          <w:rFonts w:ascii="Times New Roman" w:hAnsi="Times New Roman" w:cs="宋体" w:hint="eastAsia"/>
          <w:sz w:val="24"/>
          <w:szCs w:val="24"/>
        </w:rPr>
        <w:t>围栏式共享单车是一种具有浓厚互联网气息的产品服务，也是共享经济快速发展阶段的标志性产物。共享单车一般依赖</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定位设备与互联网接入，借助电子围栏算法及主动式</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w:t>
      </w:r>
      <w:r w:rsidRPr="00AC1992">
        <w:rPr>
          <w:rFonts w:ascii="Times New Roman" w:hAnsi="Times New Roman" w:cs="宋体" w:hint="eastAsia"/>
          <w:sz w:val="24"/>
          <w:szCs w:val="24"/>
        </w:rPr>
        <w:lastRenderedPageBreak/>
        <w:t>车具有极大地便利性优势与极低的准入门槛，因此一经投放市场，共享单车的用户规模便快速扩大，其本身也成为解决城市通勤“最后一公里”、缓解城市污染与交通拥堵等问题的重要解决方案。然而，基于共享单车骑行轨迹的人员与物质流动模型其实是一种耗散模型，与任何自然发生的能量耗散一样，共享单车网络对于城市通勤的贡献也始终随着一天中时间的推移自然下降到低水平，也就意味着原本相对集中的易于使用的共享单车分布会由于通勤等原因变得分散和难以使用。想要维持共享单车的合理分布及单车流动“借</w:t>
      </w:r>
      <w:r w:rsidRPr="00AC1992">
        <w:rPr>
          <w:rFonts w:ascii="Times New Roman" w:hAnsi="Times New Roman" w:cs="宋体" w:hint="eastAsia"/>
          <w:sz w:val="24"/>
          <w:szCs w:val="24"/>
        </w:rPr>
        <w:t>-</w:t>
      </w:r>
      <w:r w:rsidRPr="00AC1992">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05F7FD56" w14:textId="76129740" w:rsidR="004C7014" w:rsidRPr="00AC1992" w:rsidRDefault="000B4F76" w:rsidP="00AC1992">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4F063DB7" w14:textId="1171E619" w:rsidR="00AC1992" w:rsidRDefault="00AC1992" w:rsidP="00AC1992">
      <w:pPr>
        <w:pStyle w:val="23"/>
        <w:numPr>
          <w:ilvl w:val="255"/>
          <w:numId w:val="0"/>
        </w:numPr>
        <w:spacing w:beforeLines="50" w:before="156" w:afterLines="50" w:after="156" w:line="400" w:lineRule="exact"/>
        <w:outlineLvl w:val="1"/>
      </w:pPr>
      <w:bookmarkStart w:id="9" w:name="_Toc166524113"/>
      <w:bookmarkStart w:id="10" w:name="_Toc167050709"/>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78F2EB3D" w14:textId="53931C29" w:rsidR="00AC1992" w:rsidRPr="00AC1992" w:rsidRDefault="00AC1992" w:rsidP="00AC1992">
      <w:pPr>
        <w:spacing w:beforeLines="50" w:before="156" w:line="400" w:lineRule="exact"/>
        <w:ind w:firstLineChars="200" w:firstLine="480"/>
        <w:rPr>
          <w:rFonts w:ascii="Times New Roman" w:hAnsi="Times New Roman" w:cs="宋体"/>
          <w:sz w:val="24"/>
          <w:szCs w:val="24"/>
        </w:rPr>
      </w:pPr>
      <w:proofErr w:type="gramStart"/>
      <w:r w:rsidRPr="00AC1992">
        <w:rPr>
          <w:rFonts w:ascii="Times New Roman" w:hAnsi="Times New Roman" w:cs="宋体" w:hint="eastAsia"/>
          <w:sz w:val="24"/>
          <w:szCs w:val="24"/>
        </w:rPr>
        <w:t>李文翔等人</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_Ref166525581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从环保的角度，使用问卷调查法、统计分析法及核密度分析法等方法结合减排因子计算公式评估了</w:t>
      </w:r>
      <w:r w:rsidRPr="00AC1992">
        <w:rPr>
          <w:rFonts w:ascii="Times New Roman" w:hAnsi="Times New Roman" w:cs="宋体" w:hint="eastAsia"/>
          <w:sz w:val="24"/>
          <w:szCs w:val="24"/>
        </w:rPr>
        <w:t>2016</w:t>
      </w:r>
      <w:r w:rsidRPr="00AC1992">
        <w:rPr>
          <w:rFonts w:ascii="Times New Roman" w:hAnsi="Times New Roman" w:cs="宋体" w:hint="eastAsia"/>
          <w:sz w:val="24"/>
          <w:szCs w:val="24"/>
        </w:rPr>
        <w:t>年上海市全年共享单车对于六种主要污染物的减</w:t>
      </w:r>
      <w:proofErr w:type="gramStart"/>
      <w:r w:rsidRPr="00AC1992">
        <w:rPr>
          <w:rFonts w:ascii="Times New Roman" w:hAnsi="Times New Roman" w:cs="宋体" w:hint="eastAsia"/>
          <w:sz w:val="24"/>
          <w:szCs w:val="24"/>
        </w:rPr>
        <w:t>排效益</w:t>
      </w:r>
      <w:proofErr w:type="gramEnd"/>
      <w:r w:rsidRPr="00AC1992">
        <w:rPr>
          <w:rFonts w:ascii="Times New Roman" w:hAnsi="Times New Roman" w:cs="宋体" w:hint="eastAsia"/>
          <w:sz w:val="24"/>
          <w:szCs w:val="24"/>
        </w:rPr>
        <w:t>及空间分布模式，指出上海市人口密集区域具有更大的减排潜力。王若萱等人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_Ref166525623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[2]</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使用随机森林模型，结合一套基于兴趣</w:t>
      </w:r>
      <w:proofErr w:type="gramStart"/>
      <w:r w:rsidRPr="00AC1992">
        <w:rPr>
          <w:rFonts w:ascii="Times New Roman" w:hAnsi="Times New Roman" w:cs="宋体" w:hint="eastAsia"/>
          <w:sz w:val="24"/>
          <w:szCs w:val="24"/>
        </w:rPr>
        <w:t>点数据</w:t>
      </w:r>
      <w:proofErr w:type="gramEnd"/>
      <w:r w:rsidRPr="00AC1992">
        <w:rPr>
          <w:rFonts w:ascii="Times New Roman" w:hAnsi="Times New Roman" w:cs="宋体" w:hint="eastAsia"/>
          <w:sz w:val="24"/>
          <w:szCs w:val="24"/>
        </w:rPr>
        <w:t>的目的地区域建模指标体系重点分析了上海市区域性共享单车通勤模式，为后续该领域内的模拟仿真系统提供了研究基础。全雨霏</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_Ref166525635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[3]</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从宏观大数据角度，综合考虑骑行轨迹的起点、终点及起</w:t>
      </w:r>
      <w:r w:rsidRPr="00AC1992">
        <w:rPr>
          <w:rFonts w:ascii="Times New Roman" w:hAnsi="Times New Roman" w:cs="宋体" w:hint="eastAsia"/>
          <w:sz w:val="24"/>
          <w:szCs w:val="24"/>
        </w:rPr>
        <w:t>-</w:t>
      </w:r>
      <w:r w:rsidRPr="00AC1992">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w:t>
      </w:r>
      <w:proofErr w:type="gramStart"/>
      <w:r w:rsidRPr="00AC1992">
        <w:rPr>
          <w:rFonts w:ascii="Times New Roman" w:hAnsi="Times New Roman" w:cs="宋体" w:hint="eastAsia"/>
          <w:sz w:val="24"/>
          <w:szCs w:val="24"/>
        </w:rPr>
        <w:t>结合此</w:t>
      </w:r>
      <w:proofErr w:type="gramEnd"/>
      <w:r w:rsidRPr="00AC1992">
        <w:rPr>
          <w:rFonts w:ascii="Times New Roman" w:hAnsi="Times New Roman" w:cs="宋体" w:hint="eastAsia"/>
          <w:sz w:val="24"/>
          <w:szCs w:val="24"/>
        </w:rPr>
        <w:t>为城市规划提出自己的建议。常新</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_Ref166525710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[4]</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w:t>
      </w:r>
      <w:proofErr w:type="gramStart"/>
      <w:r w:rsidRPr="00AC1992">
        <w:rPr>
          <w:rFonts w:ascii="Times New Roman" w:hAnsi="Times New Roman" w:cs="宋体" w:hint="eastAsia"/>
          <w:sz w:val="24"/>
          <w:szCs w:val="24"/>
        </w:rPr>
        <w:t>谢国微</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_Ref166525688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[10]</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从天气与城市建成对骑行行为的影响出发，综合采用统计方法、地理加权回归模型</w:t>
      </w:r>
      <w:r w:rsidRPr="00AC1992">
        <w:rPr>
          <w:rFonts w:ascii="Times New Roman" w:hAnsi="Times New Roman" w:cs="宋体" w:hint="eastAsia"/>
          <w:sz w:val="24"/>
          <w:szCs w:val="24"/>
        </w:rPr>
        <w:t>(GWR)</w:t>
      </w:r>
      <w:r w:rsidRPr="00AC1992">
        <w:rPr>
          <w:rFonts w:ascii="Times New Roman" w:hAnsi="Times New Roman" w:cs="宋体" w:hint="eastAsia"/>
          <w:sz w:val="24"/>
          <w:szCs w:val="24"/>
        </w:rPr>
        <w:t>、核密度分析法、多元线性回归法等多种研究手段探究共享单车使用情况的时空模式及其影响因素。</w:t>
      </w:r>
    </w:p>
    <w:p w14:paraId="5FC86C52" w14:textId="385ACA90"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随着数据驱动的智能算法逐步发展，也有一部分研究者注意到共享单车轨迹中蕴含的智能，他们使用新兴的数据驱动智能算法直接将数据本身转化为解决问题的能力，为交通预测、道路规划、大数据感知等应用场景提供助力。</w:t>
      </w:r>
      <w:r w:rsidRPr="00AC1992">
        <w:rPr>
          <w:rFonts w:ascii="Times New Roman" w:hAnsi="Times New Roman" w:cs="宋体" w:hint="eastAsia"/>
          <w:sz w:val="24"/>
          <w:szCs w:val="24"/>
        </w:rPr>
        <w:t>Jie Bao</w:t>
      </w:r>
      <w:r w:rsidRPr="00AC1992">
        <w:rPr>
          <w:rFonts w:ascii="Times New Roman" w:hAnsi="Times New Roman" w:cs="宋体" w:hint="eastAsia"/>
          <w:sz w:val="24"/>
          <w:szCs w:val="24"/>
        </w:rPr>
        <w:lastRenderedPageBreak/>
        <w:t>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_Ref166525867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[5]</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谢光明</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_Ref166525903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[7]</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算法基于密度找到虚拟站点，然后根据用户访问频次结合鲁汶</w:t>
      </w:r>
      <w:r w:rsidRPr="00AC1992">
        <w:rPr>
          <w:rFonts w:ascii="Times New Roman" w:hAnsi="Times New Roman" w:cs="宋体" w:hint="eastAsia"/>
          <w:sz w:val="24"/>
          <w:szCs w:val="24"/>
        </w:rPr>
        <w:t>(Louvain)</w:t>
      </w:r>
      <w:r w:rsidRPr="00AC1992">
        <w:rPr>
          <w:rFonts w:ascii="Times New Roman" w:hAnsi="Times New Roman" w:cs="宋体" w:hint="eastAsia"/>
          <w:sz w:val="24"/>
          <w:szCs w:val="24"/>
        </w:rPr>
        <w:t>算法得到虚拟站点间的社区网络最后使用图注意力网络</w:t>
      </w:r>
      <w:r w:rsidRPr="00AC1992">
        <w:rPr>
          <w:rFonts w:ascii="Times New Roman" w:hAnsi="Times New Roman" w:cs="宋体" w:hint="eastAsia"/>
          <w:sz w:val="24"/>
          <w:szCs w:val="24"/>
        </w:rPr>
        <w:t>(GAT)</w:t>
      </w:r>
      <w:r w:rsidRPr="00AC1992">
        <w:rPr>
          <w:rFonts w:ascii="Times New Roman" w:hAnsi="Times New Roman" w:cs="宋体" w:hint="eastAsia"/>
          <w:sz w:val="24"/>
          <w:szCs w:val="24"/>
        </w:rPr>
        <w:t>及</w:t>
      </w:r>
      <w:r w:rsidRPr="00AC1992">
        <w:rPr>
          <w:rFonts w:ascii="Times New Roman" w:hAnsi="Times New Roman" w:cs="宋体" w:hint="eastAsia"/>
          <w:sz w:val="24"/>
          <w:szCs w:val="24"/>
        </w:rPr>
        <w:t>LSTM</w:t>
      </w:r>
      <w:r w:rsidRPr="00AC1992">
        <w:rPr>
          <w:rFonts w:ascii="Times New Roman" w:hAnsi="Times New Roman" w:cs="宋体" w:hint="eastAsia"/>
          <w:sz w:val="24"/>
          <w:szCs w:val="24"/>
        </w:rPr>
        <w:t>网络并融合气象参数完成单车流量预测。该方法对于共享单车的动态调度，缓解单车分布时空不平衡具有重要的指导意义。刘冰等人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_Ref166525847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[8]</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采用相似的研究思路，使用聚类及社区发现算法（鲁汶算法）研究基于共享单车的生活圈，他们发现骑行生活圈的空间范围相较于步行生活圈更大也更复杂，是居民日常通勤的基础性组成部分，合理地布置骑行网络对于便利居民生活具有重要意义。王俊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_Ref166525733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[9]</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使用带有卷积层的长短期记忆网络（</w:t>
      </w:r>
      <w:proofErr w:type="spellStart"/>
      <w:r w:rsidRPr="00AC1992">
        <w:rPr>
          <w:rFonts w:ascii="Times New Roman" w:hAnsi="Times New Roman" w:cs="宋体" w:hint="eastAsia"/>
          <w:sz w:val="24"/>
          <w:szCs w:val="24"/>
        </w:rPr>
        <w:t>ConvLSTM</w:t>
      </w:r>
      <w:proofErr w:type="spellEnd"/>
      <w:r w:rsidRPr="00AC1992">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6F690B75" w14:textId="4784F78D"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虽然共享单车是一种新兴互联网经济下发展起来的环境友好型便利交通设施具有诸多优势，共享单车市场快速膨胀也带来了许多城市治理难题，最为显著的问题之一就是大量损坏、报废共享单车的该如何处置。</w:t>
      </w:r>
      <w:proofErr w:type="gramStart"/>
      <w:r w:rsidRPr="00AC1992">
        <w:rPr>
          <w:rFonts w:ascii="Times New Roman" w:hAnsi="Times New Roman" w:cs="宋体" w:hint="eastAsia"/>
          <w:sz w:val="24"/>
          <w:szCs w:val="24"/>
        </w:rPr>
        <w:t>刘泉宏</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_Ref166525746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[6]</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等人重点考虑了共享单车</w:t>
      </w:r>
      <w:proofErr w:type="gramStart"/>
      <w:r w:rsidRPr="00AC1992">
        <w:rPr>
          <w:rFonts w:ascii="Times New Roman" w:hAnsi="Times New Roman" w:cs="宋体" w:hint="eastAsia"/>
          <w:sz w:val="24"/>
          <w:szCs w:val="24"/>
        </w:rPr>
        <w:t>生命周期末环的</w:t>
      </w:r>
      <w:proofErr w:type="gramEnd"/>
      <w:r w:rsidRPr="00AC1992">
        <w:rPr>
          <w:rFonts w:ascii="Times New Roman" w:hAnsi="Times New Roman" w:cs="宋体" w:hint="eastAsia"/>
          <w:sz w:val="24"/>
          <w:szCs w:val="24"/>
        </w:rPr>
        <w:t>回收处理问题，基于武汉市共享单车报废点位采用先求取重心后进行</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3D7A7191" w14:textId="6FE6DC7A" w:rsid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w:t>
      </w:r>
      <w:proofErr w:type="gramStart"/>
      <w:r w:rsidRPr="00AC1992">
        <w:rPr>
          <w:rFonts w:ascii="Times New Roman" w:hAnsi="Times New Roman" w:cs="宋体" w:hint="eastAsia"/>
          <w:sz w:val="24"/>
          <w:szCs w:val="24"/>
        </w:rPr>
        <w:t>任丹</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_Ref166525774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w:t>
      </w:r>
      <w:r w:rsidRPr="00AC1992">
        <w:rPr>
          <w:rFonts w:ascii="Times New Roman" w:hAnsi="Times New Roman" w:cs="宋体" w:hint="eastAsia"/>
          <w:sz w:val="24"/>
          <w:szCs w:val="24"/>
        </w:rPr>
        <w:t xml:space="preserve"> TRACLUS </w:t>
      </w:r>
      <w:r w:rsidRPr="00AC1992">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604D1025" w:rsidR="00D821CE" w:rsidRPr="00D821CE" w:rsidRDefault="000264E4" w:rsidP="00D821CE">
      <w:pPr>
        <w:spacing w:beforeLines="50" w:before="156" w:line="400" w:lineRule="exact"/>
        <w:ind w:firstLineChars="200" w:firstLine="480"/>
        <w:rPr>
          <w:rFonts w:ascii="Times New Roman" w:hAnsi="Times New Roman" w:cs="宋体"/>
          <w:sz w:val="24"/>
          <w:szCs w:val="24"/>
        </w:rPr>
      </w:pPr>
      <w:r>
        <w:rPr>
          <w:rFonts w:ascii="Times New Roman" w:hAnsi="Times New Roman" w:cs="宋体" w:hint="eastAsia"/>
          <w:sz w:val="24"/>
          <w:szCs w:val="24"/>
        </w:rPr>
        <w:t>通</w:t>
      </w:r>
      <w:r w:rsidR="00D821CE"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w:t>
      </w:r>
      <w:proofErr w:type="gramStart"/>
      <w:r w:rsidRPr="00D821CE">
        <w:rPr>
          <w:rFonts w:ascii="Times New Roman" w:hAnsi="Times New Roman" w:cs="宋体" w:hint="eastAsia"/>
          <w:sz w:val="24"/>
          <w:szCs w:val="24"/>
        </w:rPr>
        <w:t>除用户</w:t>
      </w:r>
      <w:proofErr w:type="gramEnd"/>
      <w:r w:rsidRPr="00D821CE">
        <w:rPr>
          <w:rFonts w:ascii="Times New Roman" w:hAnsi="Times New Roman" w:cs="宋体" w:hint="eastAsia"/>
          <w:sz w:val="24"/>
          <w:szCs w:val="24"/>
        </w:rPr>
        <w:t>骑行轨迹数据外，研究者也会根据研究的细</w:t>
      </w:r>
      <w:r w:rsidRPr="00D821CE">
        <w:rPr>
          <w:rFonts w:ascii="Times New Roman" w:hAnsi="Times New Roman" w:cs="宋体" w:hint="eastAsia"/>
          <w:sz w:val="24"/>
          <w:szCs w:val="24"/>
        </w:rPr>
        <w:lastRenderedPageBreak/>
        <w:t>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1A0D57D5" w:rsidR="00A74A5C" w:rsidRPr="00AC1992"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3</w:t>
      </w:r>
      <w:r w:rsidRPr="00D821C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w:t>
      </w:r>
    </w:p>
    <w:p w14:paraId="41430BE3" w14:textId="12DAC19C"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7050710"/>
      <w:r>
        <w:rPr>
          <w:rFonts w:hint="eastAsia"/>
        </w:rPr>
        <w:t>1.</w:t>
      </w:r>
      <w:r w:rsidR="004C76C9">
        <w:rPr>
          <w:rFonts w:hint="eastAsia"/>
        </w:rPr>
        <w:t>3</w:t>
      </w:r>
      <w:r>
        <w:rPr>
          <w:rFonts w:hint="eastAsia"/>
        </w:rPr>
        <w:t xml:space="preserve"> </w:t>
      </w:r>
      <w:r w:rsidRPr="00AC1992">
        <w:rPr>
          <w:rFonts w:hint="eastAsia"/>
        </w:rPr>
        <w:t>研究内容</w:t>
      </w:r>
      <w:r>
        <w:rPr>
          <w:rFonts w:hint="eastAsia"/>
        </w:rPr>
        <w:t>与</w:t>
      </w:r>
      <w:r w:rsidRPr="00AC1992">
        <w:rPr>
          <w:rFonts w:hint="eastAsia"/>
        </w:rPr>
        <w:t>步骤</w:t>
      </w:r>
      <w:bookmarkEnd w:id="11"/>
      <w:bookmarkEnd w:id="12"/>
    </w:p>
    <w:p w14:paraId="72033120" w14:textId="5502C0A1"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w:t>
      </w:r>
      <w:proofErr w:type="gramStart"/>
      <w:r w:rsidRPr="00F92397">
        <w:rPr>
          <w:rFonts w:ascii="Times New Roman" w:hAnsi="Times New Roman" w:cs="宋体" w:hint="eastAsia"/>
          <w:sz w:val="24"/>
          <w:szCs w:val="24"/>
        </w:rPr>
        <w:t>排效益</w:t>
      </w:r>
      <w:proofErr w:type="gramEnd"/>
      <w:r w:rsidRPr="00F92397">
        <w:rPr>
          <w:rFonts w:ascii="Times New Roman" w:hAnsi="Times New Roman" w:cs="宋体" w:hint="eastAsia"/>
          <w:sz w:val="24"/>
          <w:szCs w:val="24"/>
        </w:rPr>
        <w:t>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本文的主要研究内容及研究步骤如下：</w:t>
      </w:r>
      <w:r w:rsidRPr="00F92397">
        <w:rPr>
          <w:rFonts w:ascii="Times New Roman" w:hAnsi="Times New Roman" w:cs="宋体" w:hint="eastAsia"/>
          <w:sz w:val="24"/>
          <w:szCs w:val="24"/>
        </w:rPr>
        <w:t xml:space="preserve"> </w:t>
      </w:r>
    </w:p>
    <w:p w14:paraId="7F809BD2" w14:textId="45B9B122"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w:t>
      </w:r>
      <w:proofErr w:type="gramStart"/>
      <w:r w:rsidRPr="00F92397">
        <w:rPr>
          <w:rFonts w:ascii="Times New Roman" w:hAnsi="Times New Roman" w:cs="宋体" w:hint="eastAsia"/>
          <w:sz w:val="24"/>
          <w:szCs w:val="24"/>
        </w:rPr>
        <w:t>时间戳及起止</w:t>
      </w:r>
      <w:proofErr w:type="gramEnd"/>
      <w:r w:rsidRPr="00F92397">
        <w:rPr>
          <w:rFonts w:ascii="Times New Roman" w:hAnsi="Times New Roman" w:cs="宋体" w:hint="eastAsia"/>
          <w:sz w:val="24"/>
          <w:szCs w:val="24"/>
        </w:rPr>
        <w:t>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03E6C998" w14:textId="7AEF750E"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）上海市基础地理信息数据建库：首先从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w:t>
      </w:r>
      <w:r w:rsidR="00F92397" w:rsidRPr="00F92397">
        <w:rPr>
          <w:rFonts w:ascii="Times New Roman" w:hAnsi="Times New Roman" w:cs="宋体" w:hint="eastAsia"/>
          <w:sz w:val="24"/>
          <w:szCs w:val="24"/>
        </w:rPr>
        <w:t>各</w:t>
      </w:r>
      <w:r w:rsidRPr="00F92397">
        <w:rPr>
          <w:rFonts w:ascii="Times New Roman" w:hAnsi="Times New Roman" w:cs="宋体" w:hint="eastAsia"/>
          <w:sz w:val="24"/>
          <w:szCs w:val="24"/>
        </w:rPr>
        <w:t>级别路网等数据），并对数据进行裁剪及清洗；对于兴趣点数据，仅保留八类意义明确类型的数据；对于路网数据，仅提取</w:t>
      </w:r>
      <w:r w:rsidRPr="00F92397">
        <w:rPr>
          <w:rFonts w:ascii="Times New Roman" w:hAnsi="Times New Roman" w:cs="宋体" w:hint="eastAsia"/>
          <w:sz w:val="24"/>
          <w:szCs w:val="24"/>
        </w:rPr>
        <w:lastRenderedPageBreak/>
        <w:t>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格式，并构建树状空间索引，以便快速查找最邻近的兴趣点；最后将空间索引及数据集保存为易于存取的二进制格式。</w:t>
      </w:r>
    </w:p>
    <w:p w14:paraId="47D07AE6" w14:textId="77777777"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442BE0D3" w14:textId="2407A99D" w:rsidR="00AC1992"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237D7535" w14:textId="5C6BD8A2" w:rsidR="00AF068B" w:rsidRPr="00AF068B" w:rsidRDefault="00C64805" w:rsidP="00AF068B">
      <w:pPr>
        <w:spacing w:line="360" w:lineRule="auto"/>
        <w:jc w:val="center"/>
        <w:rPr>
          <w:rFonts w:ascii="Times New Roman" w:hAnsi="Times New Roman"/>
          <w:noProof/>
          <w:szCs w:val="20"/>
        </w:rPr>
      </w:pPr>
      <w:r>
        <w:rPr>
          <w:noProof/>
        </w:rPr>
        <w:drawing>
          <wp:inline distT="0" distB="0" distL="0" distR="0" wp14:anchorId="410ABF0D" wp14:editId="0BFE2F0C">
            <wp:extent cx="4746423" cy="4904141"/>
            <wp:effectExtent l="0" t="0" r="0" b="0"/>
            <wp:docPr id="17123368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7770" cy="4915865"/>
                    </a:xfrm>
                    <a:prstGeom prst="rect">
                      <a:avLst/>
                    </a:prstGeom>
                    <a:noFill/>
                    <a:ln>
                      <a:noFill/>
                    </a:ln>
                  </pic:spPr>
                </pic:pic>
              </a:graphicData>
            </a:graphic>
          </wp:inline>
        </w:drawing>
      </w:r>
    </w:p>
    <w:p w14:paraId="0D3D9522" w14:textId="1C7A18B0" w:rsidR="00AF068B" w:rsidRPr="00AF068B" w:rsidRDefault="00AF068B" w:rsidP="00AF068B">
      <w:pPr>
        <w:spacing w:line="360" w:lineRule="auto"/>
        <w:jc w:val="center"/>
        <w:rPr>
          <w:rFonts w:ascii="宋体" w:hAnsi="宋体" w:cs="宋体"/>
          <w:b/>
          <w:bCs/>
          <w:szCs w:val="21"/>
        </w:rPr>
      </w:pPr>
      <w:r w:rsidRPr="00AF068B">
        <w:rPr>
          <w:rFonts w:ascii="宋体" w:hAnsi="宋体" w:cs="宋体" w:hint="eastAsia"/>
          <w:b/>
          <w:bCs/>
          <w:szCs w:val="21"/>
        </w:rPr>
        <w:t>图1.1 研究技术框架</w:t>
      </w:r>
    </w:p>
    <w:p w14:paraId="344766D2" w14:textId="2A6ED6C8" w:rsidR="00AC1992" w:rsidRDefault="00AC1992" w:rsidP="00AC1992">
      <w:pPr>
        <w:pStyle w:val="23"/>
        <w:numPr>
          <w:ilvl w:val="255"/>
          <w:numId w:val="0"/>
        </w:numPr>
        <w:spacing w:beforeLines="50" w:before="156" w:afterLines="50" w:after="156" w:line="400" w:lineRule="exact"/>
        <w:outlineLvl w:val="1"/>
      </w:pPr>
      <w:bookmarkStart w:id="13" w:name="_Toc166524115"/>
      <w:bookmarkStart w:id="14" w:name="_Toc167050711"/>
      <w:r>
        <w:rPr>
          <w:rFonts w:hint="eastAsia"/>
        </w:rPr>
        <w:lastRenderedPageBreak/>
        <w:t>1.</w:t>
      </w:r>
      <w:r w:rsidR="004C76C9">
        <w:rPr>
          <w:rFonts w:hint="eastAsia"/>
        </w:rPr>
        <w:t>4</w:t>
      </w:r>
      <w:r>
        <w:rPr>
          <w:rFonts w:hint="eastAsia"/>
        </w:rPr>
        <w:t xml:space="preserve"> </w:t>
      </w:r>
      <w:r w:rsidRPr="00AC1992">
        <w:rPr>
          <w:rFonts w:hint="eastAsia"/>
        </w:rPr>
        <w:t>论文组织结构</w:t>
      </w:r>
      <w:bookmarkEnd w:id="13"/>
      <w:bookmarkEnd w:id="14"/>
    </w:p>
    <w:p w14:paraId="46E3C9DB" w14:textId="77777777" w:rsidR="002407CC" w:rsidRPr="002407CC" w:rsidRDefault="002407CC" w:rsidP="002407CC">
      <w:pPr>
        <w:spacing w:beforeLines="50" w:before="156"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6752006" w14:textId="63B71EDF"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第四章着重介绍本文的研究结论。从时、空两个方向，结合轨迹时距分布特征、目的地分布特征、综合使用线密度计算、数学形态学操作</w:t>
      </w:r>
      <w:r w:rsidR="0075336F">
        <w:rPr>
          <w:rFonts w:ascii="Times New Roman" w:hAnsi="Times New Roman" w:cs="黑体" w:hint="eastAsia"/>
          <w:sz w:val="24"/>
          <w:szCs w:val="24"/>
        </w:rPr>
        <w:t>及规则格网统计</w:t>
      </w:r>
      <w:r w:rsidRPr="002407CC">
        <w:rPr>
          <w:rFonts w:ascii="Times New Roman" w:hAnsi="Times New Roman" w:cs="黑体" w:hint="eastAsia"/>
          <w:sz w:val="24"/>
          <w:szCs w:val="24"/>
        </w:rPr>
        <w:t>等方法，得出骑行热点时段分布、骑行热点路段分布、各级</w:t>
      </w:r>
      <w:proofErr w:type="gramStart"/>
      <w:r w:rsidRPr="002407CC">
        <w:rPr>
          <w:rFonts w:ascii="Times New Roman" w:hAnsi="Times New Roman" w:cs="黑体" w:hint="eastAsia"/>
          <w:sz w:val="24"/>
          <w:szCs w:val="24"/>
        </w:rPr>
        <w:t>别道路</w:t>
      </w:r>
      <w:proofErr w:type="gramEnd"/>
      <w:r w:rsidRPr="002407CC">
        <w:rPr>
          <w:rFonts w:ascii="Times New Roman" w:hAnsi="Times New Roman" w:cs="黑体" w:hint="eastAsia"/>
          <w:sz w:val="24"/>
          <w:szCs w:val="24"/>
        </w:rPr>
        <w:t>对骑行通勤支撑情况</w:t>
      </w:r>
      <w:r w:rsidR="0075336F">
        <w:rPr>
          <w:rFonts w:ascii="Times New Roman" w:hAnsi="Times New Roman" w:cs="黑体" w:hint="eastAsia"/>
          <w:sz w:val="24"/>
          <w:szCs w:val="24"/>
        </w:rPr>
        <w:t>及骑行潮汐区域分布模式</w:t>
      </w:r>
      <w:r w:rsidRPr="002407CC">
        <w:rPr>
          <w:rFonts w:ascii="Times New Roman" w:hAnsi="Times New Roman" w:cs="黑体" w:hint="eastAsia"/>
          <w:sz w:val="24"/>
          <w:szCs w:val="24"/>
        </w:rPr>
        <w:t>。</w:t>
      </w:r>
    </w:p>
    <w:p w14:paraId="32404C20" w14:textId="2301C5C2" w:rsidR="00AC1992"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第五章为总结与展望，结合本文研究内容提出概括性结论，针对研究过程提出不足与未来进一步完善的方向。同时，结合得到的上海市骑行通勤时空分布特征，</w:t>
      </w:r>
      <w:r w:rsidR="002825A8">
        <w:rPr>
          <w:rFonts w:ascii="Times New Roman" w:hAnsi="Times New Roman" w:cs="黑体" w:hint="eastAsia"/>
          <w:sz w:val="24"/>
          <w:szCs w:val="24"/>
        </w:rPr>
        <w:t>提出相关政策建议</w:t>
      </w:r>
      <w:r w:rsidRPr="002407CC">
        <w:rPr>
          <w:rFonts w:ascii="Times New Roman" w:hAnsi="Times New Roman" w:cs="黑体" w:hint="eastAsia"/>
          <w:sz w:val="24"/>
          <w:szCs w:val="24"/>
        </w:rPr>
        <w:t>。</w:t>
      </w:r>
    </w:p>
    <w:p w14:paraId="16F588A2" w14:textId="22265D99" w:rsidR="00AC1992" w:rsidRDefault="00AC1992" w:rsidP="00AC1992">
      <w:pPr>
        <w:pStyle w:val="23"/>
        <w:numPr>
          <w:ilvl w:val="255"/>
          <w:numId w:val="0"/>
        </w:numPr>
        <w:spacing w:beforeLines="50" w:before="156" w:afterLines="50" w:after="156" w:line="400" w:lineRule="exact"/>
        <w:outlineLvl w:val="1"/>
      </w:pPr>
      <w:bookmarkStart w:id="15" w:name="_Toc166524116"/>
      <w:bookmarkStart w:id="16" w:name="_Toc167050712"/>
      <w:r>
        <w:rPr>
          <w:rFonts w:hint="eastAsia"/>
        </w:rPr>
        <w:t>1.</w:t>
      </w:r>
      <w:r w:rsidR="004C76C9">
        <w:rPr>
          <w:rFonts w:hint="eastAsia"/>
        </w:rPr>
        <w:t>5</w:t>
      </w:r>
      <w:r>
        <w:rPr>
          <w:rFonts w:hint="eastAsia"/>
        </w:rPr>
        <w:t xml:space="preserve"> 本章小结</w:t>
      </w:r>
      <w:bookmarkEnd w:id="15"/>
      <w:bookmarkEnd w:id="16"/>
    </w:p>
    <w:p w14:paraId="1F0F7942" w14:textId="29406313" w:rsidR="005E730D" w:rsidRPr="00F92397" w:rsidRDefault="00F92397" w:rsidP="00F92397">
      <w:pPr>
        <w:spacing w:beforeLines="50" w:before="156" w:line="400" w:lineRule="exact"/>
        <w:ind w:firstLineChars="200" w:firstLine="480"/>
        <w:rPr>
          <w:rFonts w:cs="黑体"/>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结果做出简要介绍。</w:t>
      </w:r>
    </w:p>
    <w:p w14:paraId="6603CF9C" w14:textId="77777777" w:rsidR="005E730D" w:rsidRDefault="005E730D" w:rsidP="005E730D">
      <w:pPr>
        <w:spacing w:line="360" w:lineRule="auto"/>
        <w:jc w:val="center"/>
        <w:rPr>
          <w:rFonts w:ascii="宋体" w:hAnsi="宋体" w:cs="宋体"/>
          <w:b/>
          <w:bCs/>
          <w:szCs w:val="21"/>
        </w:rPr>
      </w:pPr>
    </w:p>
    <w:p w14:paraId="79093240" w14:textId="7F15B2F0" w:rsidR="005E730D" w:rsidRDefault="005E730D" w:rsidP="005E730D">
      <w:pPr>
        <w:spacing w:line="360" w:lineRule="auto"/>
        <w:jc w:val="center"/>
        <w:rPr>
          <w:rFonts w:ascii="宋体" w:hAnsi="宋体" w:cs="宋体"/>
          <w:b/>
          <w:bCs/>
          <w:szCs w:val="21"/>
        </w:rPr>
        <w:sectPr w:rsidR="005E730D" w:rsidSect="007816AB">
          <w:headerReference w:type="default" r:id="rId19"/>
          <w:footerReference w:type="default" r:id="rId20"/>
          <w:pgSz w:w="11906" w:h="16838"/>
          <w:pgMar w:top="1440" w:right="1800" w:bottom="1440" w:left="1800" w:header="851" w:footer="992" w:gutter="0"/>
          <w:pgNumType w:start="1"/>
          <w:cols w:space="425"/>
          <w:docGrid w:type="lines" w:linePitch="312"/>
        </w:sectPr>
      </w:pPr>
    </w:p>
    <w:p w14:paraId="2CA8BE6B" w14:textId="694AE391" w:rsidR="00974D30" w:rsidRPr="004F5C01" w:rsidRDefault="005210F2" w:rsidP="004F5C01">
      <w:pPr>
        <w:spacing w:beforeLines="50" w:before="156" w:line="460" w:lineRule="exact"/>
        <w:jc w:val="center"/>
        <w:outlineLvl w:val="0"/>
        <w:rPr>
          <w:rFonts w:ascii="Times New Roman" w:eastAsia="黑体" w:hAnsi="Times New Roman"/>
          <w:b/>
          <w:sz w:val="36"/>
          <w:szCs w:val="36"/>
        </w:rPr>
      </w:pPr>
      <w:r w:rsidRPr="004F5C01">
        <w:rPr>
          <w:rFonts w:ascii="Times New Roman" w:eastAsia="黑体" w:hAnsi="Times New Roman" w:hint="eastAsia"/>
          <w:b/>
          <w:sz w:val="36"/>
          <w:szCs w:val="36"/>
        </w:rPr>
        <w:lastRenderedPageBreak/>
        <w:t xml:space="preserve">  </w:t>
      </w:r>
      <w:bookmarkStart w:id="17" w:name="_Toc166524117"/>
      <w:bookmarkStart w:id="18" w:name="_Toc167050713"/>
      <w:r w:rsidR="00974D30" w:rsidRPr="004F5C01">
        <w:rPr>
          <w:rFonts w:ascii="Times New Roman" w:eastAsia="黑体" w:hAnsi="Times New Roman" w:hint="eastAsia"/>
          <w:b/>
          <w:sz w:val="36"/>
          <w:szCs w:val="36"/>
        </w:rPr>
        <w:t>第</w:t>
      </w:r>
      <w:r w:rsidR="00974D30" w:rsidRPr="004F5C01">
        <w:rPr>
          <w:rFonts w:ascii="Times New Roman" w:eastAsia="黑体" w:hAnsi="Times New Roman" w:hint="eastAsia"/>
          <w:b/>
          <w:sz w:val="36"/>
          <w:szCs w:val="36"/>
        </w:rPr>
        <w:t>2</w:t>
      </w:r>
      <w:r w:rsidR="00974D30" w:rsidRPr="004F5C01">
        <w:rPr>
          <w:rFonts w:ascii="Times New Roman" w:eastAsia="黑体" w:hAnsi="Times New Roman" w:hint="eastAsia"/>
          <w:b/>
          <w:sz w:val="36"/>
          <w:szCs w:val="36"/>
        </w:rPr>
        <w:t>章</w:t>
      </w:r>
      <w:r w:rsidR="00974D30" w:rsidRPr="004F5C01">
        <w:rPr>
          <w:rFonts w:ascii="Times New Roman" w:eastAsia="黑体" w:hAnsi="Times New Roman" w:hint="eastAsia"/>
          <w:b/>
          <w:sz w:val="36"/>
          <w:szCs w:val="36"/>
        </w:rPr>
        <w:t xml:space="preserve"> </w:t>
      </w:r>
      <w:r w:rsidR="00974D30" w:rsidRPr="004F5C01">
        <w:rPr>
          <w:rFonts w:ascii="Times New Roman" w:eastAsia="黑体" w:hAnsi="Times New Roman" w:hint="eastAsia"/>
          <w:b/>
          <w:sz w:val="36"/>
          <w:szCs w:val="36"/>
        </w:rPr>
        <w:t>相关理论基础</w:t>
      </w:r>
      <w:bookmarkEnd w:id="17"/>
      <w:bookmarkEnd w:id="18"/>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19" w:name="_Toc166524118"/>
      <w:bookmarkStart w:id="20" w:name="_Toc167050714"/>
      <w:r w:rsidRPr="00CC61A8">
        <w:rPr>
          <w:rFonts w:hint="eastAsia"/>
        </w:rPr>
        <w:t>2</w:t>
      </w:r>
      <w:r w:rsidRPr="00CC61A8">
        <w:t xml:space="preserve">.1 </w:t>
      </w:r>
      <w:r w:rsidRPr="00CC61A8">
        <w:rPr>
          <w:rFonts w:hint="eastAsia"/>
        </w:rPr>
        <w:t>相关理论基础</w:t>
      </w:r>
      <w:bookmarkEnd w:id="19"/>
      <w:bookmarkEnd w:id="20"/>
    </w:p>
    <w:p w14:paraId="2CCA8160" w14:textId="77777777" w:rsidR="00974D30" w:rsidRPr="00CC61A8" w:rsidRDefault="00974D30" w:rsidP="00CC61A8">
      <w:pPr>
        <w:pStyle w:val="23"/>
        <w:spacing w:beforeLines="50" w:before="156" w:after="0" w:line="360" w:lineRule="auto"/>
        <w:rPr>
          <w:rFonts w:cs="黑体"/>
          <w:sz w:val="24"/>
          <w:szCs w:val="24"/>
        </w:rPr>
      </w:pPr>
      <w:bookmarkStart w:id="21" w:name="_Toc166524119"/>
      <w:bookmarkStart w:id="22" w:name="_Toc167050715"/>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1"/>
      <w:bookmarkEnd w:id="22"/>
    </w:p>
    <w:p w14:paraId="6FD1F812" w14:textId="068FA5CE"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行为地理学是人文地理学的一个重要分支</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_Ref166525961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[12]</w:t>
      </w:r>
      <w:r w:rsidR="0012784A">
        <w:rPr>
          <w:rFonts w:ascii="Times New Roman" w:hAnsi="Times New Roman"/>
          <w:sz w:val="24"/>
          <w:szCs w:val="20"/>
          <w:vertAlign w:val="superscript"/>
        </w:rPr>
        <w:fldChar w:fldCharType="end"/>
      </w:r>
      <w:r w:rsidRPr="00CC61A8">
        <w:rPr>
          <w:rFonts w:ascii="宋体" w:hAnsi="宋体" w:cs="宋体" w:hint="eastAsia"/>
          <w:sz w:val="24"/>
          <w:szCs w:val="24"/>
        </w:rPr>
        <w:t>，该学科在 20 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与传统的将研究区域视作静态的“块”不同，行为地理学的研究强调动态性，这种动态性体现在：1）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2）研究视野综合了宏观与微观并可动态调整：通过汇总个体行为，总结区域规律来不断扩大研究视野。通过不断缩小研究视野，深挖“人”这一复杂个体全生命周期内在认知的流变规律，更好地关怀个体生命质量；3）数据及对应处理方法层面的动态性：移动互联网、GPS 和移动位置服务(</w:t>
      </w:r>
      <w:r w:rsidRPr="00CC61A8">
        <w:rPr>
          <w:rFonts w:ascii="Times New Roman" w:hAnsi="Times New Roman"/>
          <w:sz w:val="24"/>
          <w:szCs w:val="24"/>
        </w:rPr>
        <w:t>location-based services</w:t>
      </w:r>
      <w:r w:rsidRPr="00CC61A8">
        <w:rPr>
          <w:rFonts w:ascii="Times New Roman" w:hAnsi="Times New Roman"/>
          <w:sz w:val="24"/>
          <w:szCs w:val="24"/>
        </w:rPr>
        <w:t>，</w:t>
      </w:r>
      <w:r w:rsidRPr="00CC61A8">
        <w:rPr>
          <w:rFonts w:ascii="Times New Roman" w:hAnsi="Times New Roman"/>
          <w:sz w:val="24"/>
          <w:szCs w:val="24"/>
        </w:rPr>
        <w:t>LBS</w:t>
      </w:r>
      <w:r w:rsidRPr="00CC61A8">
        <w:rPr>
          <w:rFonts w:ascii="宋体" w:hAnsi="宋体" w:cs="宋体" w:hint="eastAsia"/>
          <w:sz w:val="24"/>
          <w:szCs w:val="24"/>
        </w:rPr>
        <w:t>)等技术提供实动态数据支撑，人工智能、大数据技术等先进的数据处理手段提供快速动态的分析能力。</w:t>
      </w:r>
    </w:p>
    <w:p w14:paraId="17D01FB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p>
    <w:p w14:paraId="265DE901" w14:textId="77777777" w:rsidR="00974D30" w:rsidRPr="00CC61A8" w:rsidRDefault="00974D30" w:rsidP="00CC61A8">
      <w:pPr>
        <w:pStyle w:val="23"/>
        <w:spacing w:beforeLines="50" w:before="156" w:after="0" w:line="360" w:lineRule="auto"/>
        <w:rPr>
          <w:rFonts w:cs="黑体"/>
          <w:sz w:val="24"/>
          <w:szCs w:val="24"/>
        </w:rPr>
      </w:pPr>
      <w:bookmarkStart w:id="23" w:name="_Toc166524120"/>
      <w:bookmarkStart w:id="24" w:name="_Toc167050716"/>
      <w:r w:rsidRPr="00CC61A8">
        <w:rPr>
          <w:rFonts w:cs="黑体" w:hint="eastAsia"/>
          <w:sz w:val="24"/>
          <w:szCs w:val="24"/>
        </w:rPr>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3"/>
      <w:bookmarkEnd w:id="24"/>
    </w:p>
    <w:p w14:paraId="7BC09B4F" w14:textId="0164B6E0"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随着中国城镇化水平不断提高，城市交通拥堵问题日益凸显，其背后城市交</w:t>
      </w:r>
      <w:r w:rsidRPr="00CC61A8">
        <w:rPr>
          <w:rFonts w:ascii="宋体" w:hAnsi="宋体" w:cs="宋体" w:hint="eastAsia"/>
          <w:sz w:val="24"/>
          <w:szCs w:val="24"/>
        </w:rPr>
        <w:lastRenderedPageBreak/>
        <w:t>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CC61A8">
        <w:rPr>
          <w:rFonts w:ascii="Times New Roman" w:hAnsi="Times New Roman"/>
          <w:sz w:val="24"/>
          <w:szCs w:val="24"/>
        </w:rPr>
        <w:t>Jobs-Housing Balance</w:t>
      </w:r>
      <w:r w:rsidRPr="00CC61A8">
        <w:rPr>
          <w:rFonts w:ascii="宋体" w:hAnsi="宋体" w:cs="宋体" w:hint="eastAsia"/>
          <w:sz w:val="24"/>
          <w:szCs w:val="24"/>
        </w:rPr>
        <w:t>）</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_Ref166526022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[13]</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最早由 </w:t>
      </w:r>
      <w:r w:rsidRPr="00CC61A8">
        <w:rPr>
          <w:rFonts w:ascii="Times New Roman" w:hAnsi="Times New Roman"/>
          <w:sz w:val="24"/>
          <w:szCs w:val="24"/>
        </w:rPr>
        <w:t>Howard</w:t>
      </w:r>
      <w:r w:rsidRPr="00CC61A8">
        <w:rPr>
          <w:rFonts w:ascii="宋体" w:hAnsi="宋体" w:cs="宋体" w:hint="eastAsia"/>
          <w:sz w:val="24"/>
          <w:szCs w:val="24"/>
        </w:rPr>
        <w:t xml:space="preserve"> 在1902年出版的书籍《明日田园城市》中提出，他认为应当建设一种具有“自力性”（</w:t>
      </w:r>
      <w:r w:rsidRPr="00CC61A8">
        <w:rPr>
          <w:rFonts w:ascii="Times New Roman" w:hAnsi="Times New Roman"/>
          <w:sz w:val="24"/>
          <w:szCs w:val="24"/>
        </w:rPr>
        <w:t>Self-contained</w:t>
      </w:r>
      <w:r w:rsidRPr="00CC61A8">
        <w:rPr>
          <w:rFonts w:ascii="宋体" w:hAnsi="宋体"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将</w:t>
      </w:r>
      <w:proofErr w:type="gramStart"/>
      <w:r w:rsidRPr="00CC61A8">
        <w:rPr>
          <w:rFonts w:ascii="宋体" w:hAnsi="宋体" w:cs="宋体" w:hint="eastAsia"/>
          <w:sz w:val="24"/>
          <w:szCs w:val="24"/>
        </w:rPr>
        <w:t>多种城市</w:t>
      </w:r>
      <w:proofErr w:type="gramEnd"/>
      <w:r w:rsidRPr="00CC61A8">
        <w:rPr>
          <w:rFonts w:ascii="宋体" w:hAnsi="宋体" w:cs="宋体" w:hint="eastAsia"/>
          <w:sz w:val="24"/>
          <w:szCs w:val="24"/>
        </w:rPr>
        <w:t>功能理想化地集成在许多相互离散的小块土地上，这种理想化的城市模式在现实中往往难以实现。“职住分离”的现状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w:t>
      </w:r>
      <w:proofErr w:type="gramStart"/>
      <w:r w:rsidRPr="00CC61A8">
        <w:rPr>
          <w:rFonts w:ascii="宋体" w:hAnsi="宋体" w:cs="宋体" w:hint="eastAsia"/>
          <w:sz w:val="24"/>
          <w:szCs w:val="24"/>
        </w:rPr>
        <w:t>住距离</w:t>
      </w:r>
      <w:proofErr w:type="gramEnd"/>
      <w:r w:rsidRPr="00CC61A8">
        <w:rPr>
          <w:rFonts w:ascii="宋体" w:hAnsi="宋体" w:cs="宋体" w:hint="eastAsia"/>
          <w:sz w:val="24"/>
          <w:szCs w:val="24"/>
        </w:rPr>
        <w:t>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w:t>
      </w:r>
      <w:proofErr w:type="gramStart"/>
      <w:r w:rsidRPr="00CC61A8">
        <w:rPr>
          <w:rFonts w:ascii="宋体" w:hAnsi="宋体" w:cs="宋体" w:hint="eastAsia"/>
          <w:sz w:val="24"/>
          <w:szCs w:val="24"/>
        </w:rPr>
        <w:t>调职住</w:t>
      </w:r>
      <w:proofErr w:type="gramEnd"/>
      <w:r w:rsidRPr="00CC61A8">
        <w:rPr>
          <w:rFonts w:ascii="宋体" w:hAnsi="宋体" w:cs="宋体" w:hint="eastAsia"/>
          <w:sz w:val="24"/>
          <w:szCs w:val="24"/>
        </w:rPr>
        <w:t>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7232AE8C"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过剩通勤（</w:t>
      </w:r>
      <w:r w:rsidR="006C3201">
        <w:rPr>
          <w:rFonts w:ascii="Times New Roman" w:hAnsi="Times New Roman" w:hint="eastAsia"/>
          <w:sz w:val="24"/>
          <w:szCs w:val="24"/>
        </w:rPr>
        <w:t>E</w:t>
      </w:r>
      <w:r w:rsidRPr="00CC61A8">
        <w:rPr>
          <w:rFonts w:ascii="Times New Roman" w:hAnsi="Times New Roman"/>
          <w:sz w:val="24"/>
          <w:szCs w:val="24"/>
        </w:rPr>
        <w:t xml:space="preserve">xcess </w:t>
      </w:r>
      <w:r w:rsidR="006C3201">
        <w:rPr>
          <w:rFonts w:ascii="Times New Roman" w:hAnsi="Times New Roman" w:hint="eastAsia"/>
          <w:sz w:val="24"/>
          <w:szCs w:val="24"/>
        </w:rPr>
        <w:t>C</w:t>
      </w:r>
      <w:r w:rsidRPr="00CC61A8">
        <w:rPr>
          <w:rFonts w:ascii="Times New Roman" w:hAnsi="Times New Roman"/>
          <w:sz w:val="24"/>
          <w:szCs w:val="24"/>
        </w:rPr>
        <w:t>ommuting</w:t>
      </w:r>
      <w:r w:rsidRPr="00CC61A8">
        <w:rPr>
          <w:rFonts w:ascii="宋体" w:hAnsi="宋体" w:cs="宋体" w:hint="eastAsia"/>
          <w:sz w:val="24"/>
          <w:szCs w:val="24"/>
        </w:rPr>
        <w:t xml:space="preserve">）指的是实际通勤距离与理论通勤距离之间的差值，该理论最早在1982年由 </w:t>
      </w:r>
      <w:r w:rsidRPr="00CC61A8">
        <w:rPr>
          <w:rFonts w:ascii="Times New Roman" w:hAnsi="Times New Roman"/>
          <w:sz w:val="24"/>
          <w:szCs w:val="24"/>
        </w:rPr>
        <w:t>Hamilton</w:t>
      </w:r>
      <w:r w:rsidRPr="00CC61A8">
        <w:rPr>
          <w:rFonts w:ascii="宋体" w:hAnsi="宋体" w:cs="宋体" w:hint="eastAsia"/>
          <w:sz w:val="24"/>
          <w:szCs w:val="24"/>
        </w:rPr>
        <w:t xml:space="preserve"> 首先提出，经过三十多年的发展逐步形成了一套较为完善的理论体系。在城市建模方面，该领域最早将城市建模为</w:t>
      </w:r>
      <w:proofErr w:type="gramStart"/>
      <w:r w:rsidRPr="00CC61A8">
        <w:rPr>
          <w:rFonts w:ascii="宋体" w:hAnsi="宋体" w:cs="宋体" w:hint="eastAsia"/>
          <w:sz w:val="24"/>
          <w:szCs w:val="24"/>
        </w:rPr>
        <w:t>单中心</w:t>
      </w:r>
      <w:proofErr w:type="gramEnd"/>
      <w:r w:rsidRPr="00CC61A8">
        <w:rPr>
          <w:rFonts w:ascii="宋体" w:hAnsi="宋体" w:cs="宋体" w:hint="eastAsia"/>
          <w:sz w:val="24"/>
          <w:szCs w:val="24"/>
        </w:rPr>
        <w:t>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1）交通问题线性规划最优化函数（</w:t>
      </w:r>
      <w:r w:rsidRPr="00CC61A8">
        <w:rPr>
          <w:rFonts w:ascii="Times New Roman" w:hAnsi="Times New Roman"/>
          <w:sz w:val="24"/>
          <w:szCs w:val="24"/>
        </w:rPr>
        <w:t>Transportation Problem in Linear Programming, TPLP</w:t>
      </w:r>
      <w:r w:rsidRPr="00CC61A8">
        <w:rPr>
          <w:rFonts w:ascii="宋体" w:hAnsi="宋体" w:cs="宋体" w:hint="eastAsia"/>
          <w:sz w:val="24"/>
          <w:szCs w:val="24"/>
        </w:rPr>
        <w:t>）：采用线性规划的方法，以交通成本最小为优化目标，职</w:t>
      </w:r>
      <w:proofErr w:type="gramStart"/>
      <w:r w:rsidRPr="00CC61A8">
        <w:rPr>
          <w:rFonts w:ascii="宋体" w:hAnsi="宋体" w:cs="宋体" w:hint="eastAsia"/>
          <w:sz w:val="24"/>
          <w:szCs w:val="24"/>
        </w:rPr>
        <w:t>住人数</w:t>
      </w:r>
      <w:proofErr w:type="gramEnd"/>
      <w:r w:rsidRPr="00CC61A8">
        <w:rPr>
          <w:rFonts w:ascii="宋体" w:hAnsi="宋体" w:cs="宋体" w:hint="eastAsia"/>
          <w:sz w:val="24"/>
          <w:szCs w:val="24"/>
        </w:rPr>
        <w:t>分布守恒为约束条件求解理论通勤距离；2）最大熵值法与蒙特卡罗仿真模型：最大熵值法是一种基于信息论的随机模拟方法，计算简单，不需要大量数据。蒙特卡罗模拟是一种基于随机抽样的统计方法，灵活性高，计算量大，结果受随机抽样影响；3）等比例匹配通勤：认为就业岗位分配与企业所占区域在区域中的比例相同。其中，TPLP 的其基本原理是将城市中的就业岗位和居住地视为节点，将通勤视为弧线，并以交通成本最小化为目标，求解所有居民的通勤路径和通勤距离。</w:t>
      </w:r>
    </w:p>
    <w:p w14:paraId="709BD5AE" w14:textId="25615612" w:rsidR="00CC61A8"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
                    <w:rPr>
                      <w:rFonts w:ascii="Cambria Math" w:hAnsi="Cambria Math" w:cs="宋体"/>
                      <w:sz w:val="24"/>
                      <w:szCs w:val="24"/>
                    </w:rPr>
                    <m:t>W</m:t>
                  </m:r>
                </m:den>
              </m:f>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ij</m:t>
                          </m:r>
                        </m:sub>
                      </m:sSub>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e>
              </m:nary>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2.1</m:t>
                  </m:r>
                </m:e>
              </m:d>
            </m:e>
          </m:eqArr>
        </m:oMath>
      </m:oMathPara>
    </w:p>
    <w:p w14:paraId="3D30E13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为最小平均通勤距离，</w:t>
      </w:r>
      <m:oMath>
        <m:r>
          <w:rPr>
            <w:rFonts w:ascii="Cambria Math" w:hAnsi="Cambria Math" w:cs="宋体" w:hint="eastAsia"/>
            <w:sz w:val="24"/>
            <w:szCs w:val="24"/>
          </w:rPr>
          <m:t>W</m:t>
        </m:r>
      </m:oMath>
      <w:r w:rsidRPr="00CC61A8">
        <w:rPr>
          <w:rFonts w:ascii="宋体" w:hAnsi="宋体" w:cs="宋体" w:hint="eastAsia"/>
          <w:sz w:val="24"/>
          <w:szCs w:val="24"/>
        </w:rPr>
        <w:t xml:space="preserve"> 为城市通勤总人口，</w:t>
      </w:r>
      <m:oMath>
        <m:r>
          <w:rPr>
            <w:rFonts w:ascii="Cambria Math" w:hAnsi="Cambria Math" w:cs="宋体" w:hint="eastAsia"/>
            <w:sz w:val="24"/>
            <w:szCs w:val="24"/>
          </w:rPr>
          <m:t>n</m:t>
        </m:r>
      </m:oMath>
      <w:r w:rsidRPr="00CC61A8">
        <w:rPr>
          <w:rFonts w:ascii="宋体" w:hAnsi="宋体" w:cs="宋体" w:hint="eastAsia"/>
          <w:sz w:val="24"/>
          <w:szCs w:val="24"/>
        </w:rPr>
        <w:t xml:space="preserve"> 为城市居民总数，</w:t>
      </w:r>
      <m:oMath>
        <m:r>
          <w:rPr>
            <w:rFonts w:ascii="Cambria Math" w:hAnsi="Cambria Math" w:cs="宋体" w:hint="eastAsia"/>
            <w:sz w:val="24"/>
            <w:szCs w:val="24"/>
          </w:rPr>
          <m:t>m</m:t>
        </m:r>
      </m:oMath>
      <w:r w:rsidRPr="00CC61A8">
        <w:rPr>
          <w:rFonts w:ascii="宋体" w:hAnsi="宋体" w:cs="宋体" w:hint="eastAsia"/>
          <w:sz w:val="24"/>
          <w:szCs w:val="24"/>
        </w:rPr>
        <w:t xml:space="preserve"> 为城市就业岗位总数，</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之间的通勤成本（一般为距离），</w:t>
      </w:r>
      <m:oMath>
        <m:sSub>
          <m:sSubPr>
            <m:ctrlPr>
              <w:rPr>
                <w:rFonts w:ascii="Cambria Math" w:hAnsi="Cambria Math" w:cs="宋体"/>
                <w:sz w:val="24"/>
                <w:szCs w:val="24"/>
              </w:rPr>
            </m:ctrlPr>
          </m:sSubPr>
          <m:e>
            <m:r>
              <w:rPr>
                <w:rFonts w:ascii="Cambria Math" w:hAnsi="Cambria Math" w:cs="宋体" w:hint="eastAsia"/>
                <w:sz w:val="24"/>
                <w:szCs w:val="24"/>
              </w:rPr>
              <m:t>X</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之间的通勤量（一般为人数）。</w:t>
      </w:r>
    </w:p>
    <w:p w14:paraId="173D36E7"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上述公式需要满足如下约束条件：</w:t>
      </w:r>
    </w:p>
    <w:p w14:paraId="227004AD" w14:textId="5E109445"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O</m:t>
                  </m:r>
                </m:e>
                <m:sub>
                  <m:r>
                    <w:rPr>
                      <w:rFonts w:ascii="Cambria Math" w:hAnsi="Cambria Math" w:cs="宋体"/>
                      <w:sz w:val="24"/>
                      <w:szCs w:val="24"/>
                    </w:rPr>
                    <m:t>i</m:t>
                  </m:r>
                </m:sub>
              </m:sSub>
              <m:r>
                <m:rPr>
                  <m:sty m:val="p"/>
                </m:rPr>
                <w:rPr>
                  <w:rFonts w:ascii="Cambria Math" w:hAnsi="Cambria Math" w:cs="宋体"/>
                  <w:sz w:val="24"/>
                  <w:szCs w:val="24"/>
                </w:rPr>
                <m:t xml:space="preserve">,  </m:t>
              </m:r>
              <m:r>
                <w:rPr>
                  <w:rFonts w:ascii="Cambria Math" w:hAnsi="Cambria Math" w:cs="宋体"/>
                  <w:sz w:val="24"/>
                  <w:szCs w:val="24"/>
                </w:rPr>
                <m:t>j</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m</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2.2</m:t>
                  </m:r>
                </m:e>
              </m:d>
            </m:e>
          </m:eqArr>
        </m:oMath>
      </m:oMathPara>
    </w:p>
    <w:p w14:paraId="3E7022A3" w14:textId="18B17C19"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D</m:t>
                  </m:r>
                </m:e>
                <m:sub>
                  <m:r>
                    <w:rPr>
                      <w:rFonts w:ascii="Cambria Math" w:hAnsi="Cambria Math" w:cs="宋体"/>
                      <w:sz w:val="24"/>
                      <w:szCs w:val="24"/>
                    </w:rPr>
                    <m:t>j</m:t>
                  </m:r>
                </m:sub>
              </m:sSub>
              <m:r>
                <m:rPr>
                  <m:sty m:val="p"/>
                </m:rPr>
                <w:rPr>
                  <w:rFonts w:ascii="Cambria Math" w:hAnsi="Cambria Math" w:cs="宋体"/>
                  <w:sz w:val="24"/>
                  <w:szCs w:val="24"/>
                </w:rPr>
                <m:t xml:space="preserve">,  </m:t>
              </m:r>
              <m:r>
                <w:rPr>
                  <w:rFonts w:ascii="Cambria Math" w:hAnsi="Cambria Math" w:cs="宋体"/>
                  <w:sz w:val="24"/>
                  <w:szCs w:val="24"/>
                </w:rPr>
                <m:t>i</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n</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2.3</m:t>
                  </m:r>
                </m:e>
              </m:d>
            </m:e>
          </m:eqArr>
        </m:oMath>
      </m:oMathPara>
    </w:p>
    <w:p w14:paraId="6EED8D1F"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O</m:t>
            </m:r>
            <m:ctrlPr>
              <w:rPr>
                <w:rFonts w:ascii="Cambria Math" w:hAnsi="Cambria Math" w:cs="宋体" w:hint="eastAsia"/>
                <w:sz w:val="24"/>
                <w:szCs w:val="24"/>
              </w:rPr>
            </m:ctrlPr>
          </m:e>
          <m:sub>
            <m:r>
              <w:rPr>
                <w:rFonts w:ascii="Cambria Math" w:hAnsi="Cambria Math" w:cs="宋体" w:hint="eastAsia"/>
                <w:sz w:val="24"/>
                <w:szCs w:val="24"/>
              </w:rPr>
              <m:t>i</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的出发地，</w:t>
      </w:r>
      <m:oMath>
        <m:sSub>
          <m:sSubPr>
            <m:ctrlPr>
              <w:rPr>
                <w:rFonts w:ascii="Cambria Math" w:hAnsi="Cambria Math" w:cs="宋体"/>
                <w:sz w:val="24"/>
                <w:szCs w:val="24"/>
              </w:rPr>
            </m:ctrlPr>
          </m:sSubPr>
          <m:e>
            <m:r>
              <w:rPr>
                <w:rFonts w:ascii="Cambria Math" w:hAnsi="Cambria Math" w:cs="宋体" w:hint="eastAsia"/>
                <w:sz w:val="24"/>
                <w:szCs w:val="24"/>
              </w:rPr>
              <m:t>D</m:t>
            </m:r>
            <m:ctrlPr>
              <w:rPr>
                <w:rFonts w:ascii="Cambria Math" w:hAnsi="Cambria Math" w:cs="宋体" w:hint="eastAsia"/>
                <w:sz w:val="24"/>
                <w:szCs w:val="24"/>
              </w:rPr>
            </m:ctrlPr>
          </m:e>
          <m:sub>
            <m:r>
              <w:rPr>
                <w:rFonts w:ascii="Cambria Math" w:hAnsi="Cambria Math" w:cs="宋体" w:hint="eastAsia"/>
                <w:sz w:val="24"/>
                <w:szCs w:val="24"/>
              </w:rPr>
              <m:t>j</m:t>
            </m:r>
          </m:sub>
        </m:sSub>
      </m:oMath>
      <w:r w:rsidRPr="00CC61A8">
        <w:rPr>
          <w:rFonts w:ascii="宋体" w:hAnsi="宋体" w:cs="宋体" w:hint="eastAsia"/>
          <w:sz w:val="24"/>
          <w:szCs w:val="24"/>
        </w:rPr>
        <w:t xml:space="preserve"> 为就业岗位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的目的地。</w:t>
      </w:r>
    </w:p>
    <w:p w14:paraId="2A4BCA2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居民实际通勤情况可以使用问卷调查、GPS 轨迹数据、公交刷卡数据等方式获取，通过计算实际通勤距离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act</m:t>
            </m:r>
          </m:sub>
        </m:sSub>
      </m:oMath>
      <w:r w:rsidRPr="00CC61A8">
        <w:rPr>
          <w:rFonts w:ascii="宋体" w:hAnsi="宋体" w:cs="宋体" w:hint="eastAsia"/>
          <w:sz w:val="24"/>
          <w:szCs w:val="24"/>
        </w:rPr>
        <w:t xml:space="preserve"> 结合理论通勤距离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可以计算出过剩</w:t>
      </w:r>
      <w:proofErr w:type="gramStart"/>
      <w:r w:rsidRPr="00CC61A8">
        <w:rPr>
          <w:rFonts w:ascii="宋体" w:hAnsi="宋体" w:cs="宋体" w:hint="eastAsia"/>
          <w:sz w:val="24"/>
          <w:szCs w:val="24"/>
        </w:rPr>
        <w:t>通勤率</w:t>
      </w:r>
      <w:proofErr w:type="gramEnd"/>
      <w:r w:rsidRPr="00CC61A8">
        <w:rPr>
          <w:rFonts w:ascii="宋体" w:hAnsi="宋体" w:cs="宋体" w:hint="eastAsia"/>
          <w:sz w:val="24"/>
          <w:szCs w:val="24"/>
        </w:rPr>
        <w:t xml:space="preserve"> </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ex</m:t>
            </m:r>
          </m:sub>
        </m:sSub>
      </m:oMath>
      <w:r w:rsidRPr="00CC61A8">
        <w:rPr>
          <w:rFonts w:ascii="宋体" w:hAnsi="宋体" w:cs="宋体" w:hint="eastAsia"/>
          <w:sz w:val="24"/>
          <w:szCs w:val="24"/>
        </w:rPr>
        <w:t xml:space="preserve"> ：</w:t>
      </w:r>
    </w:p>
    <w:p w14:paraId="38974FF3" w14:textId="77777777" w:rsidR="00974D30"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ex</m:t>
                  </m:r>
                </m:sub>
              </m:sSub>
              <m:r>
                <m:rPr>
                  <m:sty m:val="p"/>
                </m:rPr>
                <w:rPr>
                  <w:rFonts w:ascii="Cambria Math" w:hAnsi="Cambria Math" w:cs="宋体"/>
                  <w:sz w:val="24"/>
                  <w:szCs w:val="24"/>
                </w:rPr>
                <m:t>=</m:t>
              </m:r>
              <m:f>
                <m:fPr>
                  <m:ctrlPr>
                    <w:rPr>
                      <w:rFonts w:ascii="Cambria Math" w:hAnsi="Cambria Math" w:cs="宋体"/>
                      <w:sz w:val="24"/>
                      <w:szCs w:val="24"/>
                    </w:rPr>
                  </m:ctrlPr>
                </m:fPr>
                <m:num>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act</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num>
                <m:den>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den>
              </m:f>
              <m:r>
                <m:rPr>
                  <m:sty m:val="p"/>
                </m:rPr>
                <w:rPr>
                  <w:rFonts w:ascii="Cambria Math" w:hAnsi="Cambria Math" w:cs="宋体" w:hint="eastAsia"/>
                  <w:sz w:val="24"/>
                  <w:szCs w:val="24"/>
                </w:rPr>
                <m:t>×</m:t>
              </m:r>
              <m:r>
                <m:rPr>
                  <m:sty m:val="p"/>
                </m:rPr>
                <w:rPr>
                  <w:rFonts w:ascii="Cambria Math" w:hAnsi="Cambria Math" w:cs="宋体"/>
                  <w:sz w:val="24"/>
                  <w:szCs w:val="24"/>
                </w:rPr>
                <m:t>100%#</m:t>
              </m:r>
              <m:d>
                <m:dPr>
                  <m:ctrlPr>
                    <w:rPr>
                      <w:rFonts w:ascii="Cambria Math" w:hAnsi="Cambria Math" w:cs="宋体"/>
                      <w:sz w:val="24"/>
                      <w:szCs w:val="24"/>
                    </w:rPr>
                  </m:ctrlPr>
                </m:dPr>
                <m:e>
                  <m:r>
                    <m:rPr>
                      <m:sty m:val="p"/>
                    </m:rPr>
                    <w:rPr>
                      <w:rFonts w:ascii="Cambria Math" w:hAnsi="Cambria Math" w:cs="宋体"/>
                      <w:sz w:val="24"/>
                      <w:szCs w:val="24"/>
                    </w:rPr>
                    <m:t>2.4</m:t>
                  </m:r>
                </m:e>
              </m:d>
            </m:e>
          </m:eqArr>
        </m:oMath>
      </m:oMathPara>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5" w:name="_Toc166524121"/>
      <w:bookmarkStart w:id="26" w:name="_Toc167050717"/>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5"/>
      <w:bookmarkEnd w:id="26"/>
    </w:p>
    <w:p w14:paraId="61C1A4F9" w14:textId="7A73E6BB" w:rsidR="00974D30" w:rsidRPr="00CC61A8" w:rsidRDefault="00974D30" w:rsidP="00CC61A8">
      <w:pPr>
        <w:pStyle w:val="23"/>
        <w:spacing w:beforeLines="50" w:before="156" w:after="0" w:line="360" w:lineRule="auto"/>
        <w:rPr>
          <w:rFonts w:cs="黑体"/>
          <w:sz w:val="24"/>
          <w:szCs w:val="24"/>
        </w:rPr>
      </w:pPr>
      <w:bookmarkStart w:id="27" w:name="_Toc166524122"/>
      <w:bookmarkStart w:id="28" w:name="_Toc167050718"/>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7"/>
      <w:bookmarkEnd w:id="28"/>
    </w:p>
    <w:p w14:paraId="68A73D6F" w14:textId="02F99C7B"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w:t>
      </w:r>
      <w:proofErr w:type="gramStart"/>
      <w:r w:rsidRPr="007A34F3">
        <w:rPr>
          <w:rFonts w:ascii="Times New Roman" w:hAnsi="Times New Roman" w:cs="宋体" w:hint="eastAsia"/>
          <w:sz w:val="24"/>
          <w:szCs w:val="24"/>
        </w:rPr>
        <w:t>维数据间的</w:t>
      </w:r>
      <w:proofErr w:type="gramEnd"/>
      <w:r w:rsidRPr="007A34F3">
        <w:rPr>
          <w:rFonts w:ascii="Times New Roman" w:hAnsi="Times New Roman" w:cs="宋体" w:hint="eastAsia"/>
          <w:sz w:val="24"/>
          <w:szCs w:val="24"/>
        </w:rPr>
        <w:t>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3CF4D581"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具有动态性，即同一个对象在不同时刻具有不同位置属性。这与一般相似性分析的静态数据（如带有诸多静态属性数据的人或物）具有较大差别。因此，也存在一些细致考察了轨迹的时空结构特征的相似性度量</w:t>
      </w:r>
      <w:r w:rsidRPr="007A34F3">
        <w:rPr>
          <w:rFonts w:ascii="Times New Roman" w:hAnsi="Times New Roman" w:cs="宋体" w:hint="eastAsia"/>
          <w:sz w:val="24"/>
          <w:szCs w:val="24"/>
        </w:rPr>
        <w:lastRenderedPageBreak/>
        <w:t>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proofErr w:type="gramStart"/>
      <w:r w:rsidRPr="007A34F3">
        <w:rPr>
          <w:rFonts w:ascii="Times New Roman" w:hAnsi="Times New Roman" w:cs="宋体" w:hint="eastAsia"/>
          <w:sz w:val="24"/>
          <w:szCs w:val="24"/>
        </w:rPr>
        <w:t>一</w:t>
      </w:r>
      <w:proofErr w:type="gramEnd"/>
      <w:r w:rsidRPr="007A34F3">
        <w:rPr>
          <w:rFonts w:ascii="Times New Roman" w:hAnsi="Times New Roman" w:cs="宋体" w:hint="eastAsia"/>
          <w:sz w:val="24"/>
          <w:szCs w:val="24"/>
        </w:rPr>
        <w:t>至，否则会有较大误差。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w:t>
      </w:r>
      <w:proofErr w:type="gramStart"/>
      <w:r w:rsidRPr="007A34F3">
        <w:rPr>
          <w:rFonts w:ascii="Times New Roman" w:hAnsi="Times New Roman" w:cs="宋体" w:hint="eastAsia"/>
          <w:sz w:val="24"/>
          <w:szCs w:val="24"/>
        </w:rPr>
        <w:t>的概化表征</w:t>
      </w:r>
      <w:proofErr w:type="gramEnd"/>
      <w:r w:rsidRPr="007A34F3">
        <w:rPr>
          <w:rFonts w:ascii="Times New Roman" w:hAnsi="Times New Roman" w:cs="宋体" w:hint="eastAsia"/>
          <w:sz w:val="24"/>
          <w:szCs w:val="24"/>
        </w:rPr>
        <w:t>，最后累计矩形间的距离以度量轨迹间的相似性。该方法对原始轨迹</w:t>
      </w:r>
      <w:proofErr w:type="gramStart"/>
      <w:r w:rsidRPr="007A34F3">
        <w:rPr>
          <w:rFonts w:ascii="Times New Roman" w:hAnsi="Times New Roman" w:cs="宋体" w:hint="eastAsia"/>
          <w:sz w:val="24"/>
          <w:szCs w:val="24"/>
        </w:rPr>
        <w:t>平滑去噪</w:t>
      </w:r>
      <w:proofErr w:type="gramEnd"/>
      <w:r w:rsidRPr="007A34F3">
        <w:rPr>
          <w:rFonts w:ascii="Times New Roman" w:hAnsi="Times New Roman" w:cs="宋体" w:hint="eastAsia"/>
          <w:sz w:val="24"/>
          <w:szCs w:val="24"/>
        </w:rPr>
        <w:t>，但也会丢失一部分信息。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Pr="007A34F3">
        <w:rPr>
          <w:rFonts w:ascii="Times New Roman" w:hAnsi="Times New Roman" w:hint="eastAsia"/>
          <w:sz w:val="24"/>
          <w:szCs w:val="20"/>
          <w:vertAlign w:val="superscript"/>
        </w:rPr>
        <w:t>[11]</w:t>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6ED25A3" w:rsidR="00974D30"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时空数据由于有时需要考虑细致的时空结构，所以需要设计相应的特殊相似性度量算法。</w:t>
      </w:r>
    </w:p>
    <w:p w14:paraId="10B81802" w14:textId="72B0363E" w:rsidR="00974D30" w:rsidRPr="00CC61A8" w:rsidRDefault="00974D30" w:rsidP="00CC61A8">
      <w:pPr>
        <w:pStyle w:val="23"/>
        <w:spacing w:beforeLines="50" w:before="156" w:after="0" w:line="360" w:lineRule="auto"/>
        <w:rPr>
          <w:rFonts w:cs="黑体"/>
          <w:sz w:val="24"/>
          <w:szCs w:val="24"/>
        </w:rPr>
      </w:pPr>
      <w:bookmarkStart w:id="29" w:name="_Toc166524123"/>
      <w:bookmarkStart w:id="30" w:name="_Toc167050719"/>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29"/>
      <w:bookmarkEnd w:id="30"/>
    </w:p>
    <w:p w14:paraId="5226E829" w14:textId="16CDE67E" w:rsidR="006C3201" w:rsidRPr="006C3201" w:rsidRDefault="00A92DDA" w:rsidP="006C3201">
      <w:pPr>
        <w:spacing w:beforeLines="50" w:before="156" w:line="400" w:lineRule="exact"/>
        <w:ind w:firstLineChars="200" w:firstLine="480"/>
        <w:rPr>
          <w:rFonts w:ascii="宋体" w:hAnsi="宋体" w:cs="宋体"/>
          <w:sz w:val="24"/>
          <w:szCs w:val="24"/>
        </w:rPr>
      </w:pPr>
      <w:r w:rsidRPr="00A92DDA">
        <w:rPr>
          <w:rFonts w:ascii="宋体" w:hAnsi="宋体"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1）简单点密度分析: 该方法将每个点的测量值除以其邻域的面积来计算密度。邻域可以是固定大小的圆形或方形区域，也可以是某种自定义形状。2）距离加权密度分析：在计算密度时，考虑要素到参考点的距离，根据距离赋予权值。3）核密度分析: 该方法使用核函数来计算输出栅格像元周围的点要素的密度。</w:t>
      </w:r>
    </w:p>
    <w:p w14:paraId="134FBAB7" w14:textId="1541667B" w:rsidR="006C3201" w:rsidRPr="007A34F3" w:rsidRDefault="006C3201" w:rsidP="006C3201">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w:t>
      </w:r>
      <w:proofErr w:type="gramStart"/>
      <w:r w:rsidRPr="007A34F3">
        <w:rPr>
          <w:rFonts w:ascii="Times New Roman" w:hAnsi="Times New Roman" w:cs="宋体" w:hint="eastAsia"/>
          <w:sz w:val="24"/>
          <w:szCs w:val="24"/>
        </w:rPr>
        <w:t>累计线</w:t>
      </w:r>
      <w:proofErr w:type="gramEnd"/>
      <w:r w:rsidRPr="007A34F3">
        <w:rPr>
          <w:rFonts w:ascii="Times New Roman" w:hAnsi="Times New Roman" w:cs="宋体" w:hint="eastAsia"/>
          <w:sz w:val="24"/>
          <w:szCs w:val="24"/>
        </w:rPr>
        <w:t>要素的长度，使用圆形作为邻域来</w:t>
      </w:r>
      <w:proofErr w:type="gramStart"/>
      <w:r w:rsidRPr="007A34F3">
        <w:rPr>
          <w:rFonts w:ascii="Times New Roman" w:hAnsi="Times New Roman" w:cs="宋体" w:hint="eastAsia"/>
          <w:sz w:val="24"/>
          <w:szCs w:val="24"/>
        </w:rPr>
        <w:t>统计线</w:t>
      </w:r>
      <w:proofErr w:type="gramEnd"/>
      <w:r w:rsidRPr="007A34F3">
        <w:rPr>
          <w:rFonts w:ascii="Times New Roman" w:hAnsi="Times New Roman" w:cs="宋体" w:hint="eastAsia"/>
          <w:sz w:val="24"/>
          <w:szCs w:val="24"/>
        </w:rPr>
        <w:t>要素密度。线密度计算有时需要考虑权重，即不同线要素对密度的贡献不同。线密度可用于野生动物迁徙路径、城市管网、城市道路等领域的分析，基于其生成的密度栅格还可进行相似性分析、路网提取等进一步分析。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w:t>
      </w:r>
      <w:proofErr w:type="gramStart"/>
      <w:r w:rsidRPr="007A34F3">
        <w:rPr>
          <w:rFonts w:ascii="Times New Roman" w:hAnsi="Times New Roman" w:cs="宋体" w:hint="eastAsia"/>
          <w:sz w:val="24"/>
          <w:szCs w:val="24"/>
        </w:rPr>
        <w:t>则线密度</w:t>
      </w:r>
      <w:proofErr w:type="gramEnd"/>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6E7C109B" w:rsidR="006C3201" w:rsidRPr="00CC61A8" w:rsidRDefault="00000000" w:rsidP="006C3201">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f>
                <m:fPr>
                  <m:ctrlPr>
                    <w:rPr>
                      <w:rFonts w:ascii="Cambria Math" w:hAnsi="Cambria Math" w:cs="宋体"/>
                      <w:sz w:val="24"/>
                      <w:szCs w:val="24"/>
                    </w:rPr>
                  </m:ctrlPr>
                </m:fPr>
                <m:num>
                  <m:r>
                    <w:rPr>
                      <w:rFonts w:ascii="Cambria Math" w:hAnsi="Cambria Math" w:cs="宋体"/>
                      <w:sz w:val="24"/>
                      <w:szCs w:val="24"/>
                    </w:rPr>
                    <m:t>L1</m:t>
                  </m:r>
                  <m:r>
                    <m:rPr>
                      <m:sty m:val="p"/>
                    </m:rPr>
                    <w:rPr>
                      <w:rFonts w:ascii="Cambria Math" w:hAnsi="Cambria Math" w:cs="宋体" w:hint="eastAsia"/>
                      <w:sz w:val="24"/>
                      <w:szCs w:val="24"/>
                    </w:rPr>
                    <m:t>×</m:t>
                  </m:r>
                  <m:r>
                    <w:rPr>
                      <w:rFonts w:ascii="Cambria Math" w:hAnsi="Cambria Math" w:cs="宋体"/>
                      <w:sz w:val="24"/>
                      <w:szCs w:val="24"/>
                    </w:rPr>
                    <m:t>V1+L2</m:t>
                  </m:r>
                  <m:r>
                    <m:rPr>
                      <m:sty m:val="p"/>
                    </m:rPr>
                    <w:rPr>
                      <w:rFonts w:ascii="Cambria Math" w:hAnsi="Cambria Math" w:cs="宋体" w:hint="eastAsia"/>
                      <w:sz w:val="24"/>
                      <w:szCs w:val="24"/>
                    </w:rPr>
                    <m:t>×</m:t>
                  </m:r>
                  <m:r>
                    <w:rPr>
                      <w:rFonts w:ascii="Cambria Math" w:hAnsi="Cambria Math" w:cs="宋体"/>
                      <w:sz w:val="24"/>
                      <w:szCs w:val="24"/>
                    </w:rPr>
                    <m:t>V2</m:t>
                  </m:r>
                  <m:ctrlPr>
                    <w:rPr>
                      <w:rFonts w:ascii="Cambria Math" w:hAnsi="Cambria Math" w:cs="宋体"/>
                      <w:i/>
                      <w:sz w:val="24"/>
                      <w:szCs w:val="24"/>
                    </w:rPr>
                  </m:ctrlPr>
                </m:num>
                <m:den>
                  <m:r>
                    <m:rPr>
                      <m:sty m:val="p"/>
                    </m:rPr>
                    <w:rPr>
                      <w:rFonts w:ascii="Cambria Math" w:hAnsi="Cambria Math" w:cs="宋体"/>
                      <w:sz w:val="24"/>
                      <w:szCs w:val="24"/>
                    </w:rPr>
                    <m:t>π</m:t>
                  </m:r>
                  <m:r>
                    <m:rPr>
                      <m:sty m:val="p"/>
                    </m:rPr>
                    <w:rPr>
                      <w:rFonts w:ascii="Cambria Math" w:hAnsi="Cambria Math" w:cs="宋体" w:hint="eastAsia"/>
                      <w:sz w:val="24"/>
                      <w:szCs w:val="24"/>
                    </w:rPr>
                    <m:t>×</m:t>
                  </m:r>
                  <m:sSup>
                    <m:sSupPr>
                      <m:ctrlPr>
                        <w:rPr>
                          <w:rFonts w:ascii="Cambria Math" w:hAnsi="Cambria Math" w:cs="宋体"/>
                          <w:i/>
                          <w:sz w:val="24"/>
                          <w:szCs w:val="24"/>
                        </w:rPr>
                      </m:ctrlPr>
                    </m:sSupPr>
                    <m:e>
                      <m:r>
                        <w:rPr>
                          <w:rFonts w:ascii="Cambria Math" w:hAnsi="Cambria Math" w:cs="宋体"/>
                          <w:sz w:val="24"/>
                          <w:szCs w:val="24"/>
                        </w:rPr>
                        <m:t>R</m:t>
                      </m:r>
                      <m:ctrlPr>
                        <w:rPr>
                          <w:rFonts w:ascii="Cambria Math" w:hAnsi="Cambria Math" w:cs="宋体"/>
                          <w:sz w:val="24"/>
                          <w:szCs w:val="24"/>
                        </w:rPr>
                      </m:ctrlPr>
                    </m:e>
                    <m:sup>
                      <m:r>
                        <w:rPr>
                          <w:rFonts w:ascii="Cambria Math" w:hAnsi="Cambria Math" w:cs="宋体"/>
                          <w:sz w:val="24"/>
                          <w:szCs w:val="24"/>
                        </w:rPr>
                        <m:t>2</m:t>
                      </m:r>
                    </m:sup>
                  </m:sSup>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2.5</m:t>
                  </m:r>
                </m:e>
              </m:d>
            </m:e>
          </m:eqArr>
        </m:oMath>
      </m:oMathPara>
    </w:p>
    <w:p w14:paraId="623945FB" w14:textId="77777777" w:rsidR="00974D30" w:rsidRPr="00CC61A8" w:rsidRDefault="00974D30" w:rsidP="00CC61A8">
      <w:pPr>
        <w:pStyle w:val="23"/>
        <w:spacing w:beforeLines="50" w:before="156" w:after="0" w:line="360" w:lineRule="auto"/>
        <w:rPr>
          <w:rFonts w:cs="黑体"/>
          <w:sz w:val="24"/>
          <w:szCs w:val="24"/>
        </w:rPr>
      </w:pPr>
      <w:bookmarkStart w:id="31" w:name="_Toc166524124"/>
      <w:bookmarkStart w:id="32" w:name="_Toc167050720"/>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1"/>
      <w:bookmarkEnd w:id="32"/>
    </w:p>
    <w:p w14:paraId="4A3E960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用户行为分析（</w:t>
      </w:r>
      <w:r w:rsidRPr="00CC61A8">
        <w:rPr>
          <w:rFonts w:ascii="Times New Roman" w:hAnsi="Times New Roman" w:hint="eastAsia"/>
          <w:sz w:val="24"/>
          <w:szCs w:val="24"/>
        </w:rPr>
        <w:t>User behavior analytics</w:t>
      </w:r>
      <w:r w:rsidRPr="00CC61A8">
        <w:rPr>
          <w:rFonts w:ascii="宋体" w:hAnsi="宋体"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CC61A8">
        <w:rPr>
          <w:rFonts w:ascii="Times New Roman" w:hAnsi="Times New Roman" w:hint="eastAsia"/>
          <w:sz w:val="24"/>
          <w:szCs w:val="24"/>
        </w:rPr>
        <w:t>DDoS</w:t>
      </w:r>
      <w:r w:rsidRPr="00CC61A8">
        <w:rPr>
          <w:rFonts w:ascii="宋体" w:hAnsi="宋体" w:cs="宋体" w:hint="eastAsia"/>
          <w:sz w:val="24"/>
          <w:szCs w:val="24"/>
        </w:rPr>
        <w:t>攻击），过滤异常账号（</w:t>
      </w:r>
      <w:proofErr w:type="gramStart"/>
      <w:r w:rsidRPr="00CC61A8">
        <w:rPr>
          <w:rFonts w:ascii="宋体" w:hAnsi="宋体" w:cs="宋体" w:hint="eastAsia"/>
          <w:sz w:val="24"/>
          <w:szCs w:val="24"/>
        </w:rPr>
        <w:t>刷单诈骗</w:t>
      </w:r>
      <w:proofErr w:type="gramEnd"/>
      <w:r w:rsidRPr="00CC61A8">
        <w:rPr>
          <w:rFonts w:ascii="宋体" w:hAnsi="宋体" w:cs="宋体" w:hint="eastAsia"/>
          <w:sz w:val="24"/>
          <w:szCs w:val="24"/>
        </w:rPr>
        <w:t>）。一些常用的用户数据挖掘方法包括统计用户使用频率并划分用户等级、计算并绘制用户贡献累计分布曲线（</w:t>
      </w:r>
      <w:r w:rsidRPr="00CC61A8">
        <w:rPr>
          <w:rFonts w:ascii="Times New Roman" w:hAnsi="Times New Roman" w:hint="eastAsia"/>
          <w:sz w:val="24"/>
          <w:szCs w:val="24"/>
        </w:rPr>
        <w:t>CDF</w:t>
      </w:r>
      <w:r w:rsidRPr="00CC61A8">
        <w:rPr>
          <w:rFonts w:ascii="宋体" w:hAnsi="宋体" w:cs="宋体" w:hint="eastAsia"/>
          <w:sz w:val="24"/>
          <w:szCs w:val="24"/>
        </w:rPr>
        <w:t>曲线）、计算用户留存率等。其中，用户留存率（</w:t>
      </w:r>
      <w:r w:rsidRPr="00CC61A8">
        <w:rPr>
          <w:rFonts w:ascii="Times New Roman" w:hAnsi="Times New Roman" w:hint="eastAsia"/>
          <w:sz w:val="24"/>
          <w:szCs w:val="24"/>
        </w:rPr>
        <w:t>User Retention Rate</w:t>
      </w:r>
      <w:r w:rsidRPr="00CC61A8">
        <w:rPr>
          <w:rFonts w:ascii="宋体" w:hAnsi="宋体"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03AF60D5" w:rsidR="00974D30" w:rsidRPr="00CC61A8" w:rsidRDefault="00974D30" w:rsidP="00CC61A8">
      <w:pPr>
        <w:spacing w:beforeLines="50" w:before="156" w:line="400" w:lineRule="exact"/>
        <w:ind w:firstLineChars="200" w:firstLine="480"/>
        <w:rPr>
          <w:rFonts w:ascii="宋体" w:hAnsi="宋体" w:cs="宋体"/>
          <w:sz w:val="24"/>
          <w:szCs w:val="24"/>
        </w:rPr>
      </w:pPr>
      <w:proofErr w:type="gramStart"/>
      <w:r w:rsidRPr="00CC61A8">
        <w:rPr>
          <w:rFonts w:ascii="宋体" w:hAnsi="宋体" w:cs="宋体" w:hint="eastAsia"/>
          <w:sz w:val="24"/>
          <w:szCs w:val="24"/>
        </w:rPr>
        <w:t>夏琼燕</w:t>
      </w:r>
      <w:proofErr w:type="gramEnd"/>
      <w:r w:rsidRPr="00CC61A8">
        <w:rPr>
          <w:rFonts w:ascii="宋体" w:hAnsi="宋体" w:cs="宋体" w:hint="eastAsia"/>
          <w:sz w:val="24"/>
          <w:szCs w:val="24"/>
        </w:rPr>
        <w:t>等人</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_Ref166526083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[14]</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下载并研究了2005年到2007年 </w:t>
      </w:r>
      <w:r w:rsidRPr="00CC61A8">
        <w:rPr>
          <w:rFonts w:ascii="Times New Roman" w:hAnsi="Times New Roman" w:hint="eastAsia"/>
          <w:sz w:val="24"/>
          <w:szCs w:val="24"/>
        </w:rPr>
        <w:t>Open Street Map</w:t>
      </w:r>
      <w:r w:rsidRPr="00CC61A8">
        <w:rPr>
          <w:rFonts w:ascii="宋体" w:hAnsi="宋体" w:cs="宋体" w:hint="eastAsia"/>
          <w:sz w:val="24"/>
          <w:szCs w:val="24"/>
        </w:rPr>
        <w:t xml:space="preserve"> </w:t>
      </w:r>
      <w:r w:rsidR="00CC61A8">
        <w:rPr>
          <w:rFonts w:ascii="宋体" w:hAnsi="宋体" w:cs="宋体" w:hint="eastAsia"/>
          <w:sz w:val="24"/>
          <w:szCs w:val="24"/>
        </w:rPr>
        <w:t>（</w:t>
      </w:r>
      <w:r w:rsidR="00CC61A8" w:rsidRPr="00CC61A8">
        <w:rPr>
          <w:rFonts w:ascii="Times New Roman" w:hAnsi="Times New Roman" w:hint="eastAsia"/>
          <w:sz w:val="24"/>
          <w:szCs w:val="24"/>
        </w:rPr>
        <w:t>OSM</w:t>
      </w:r>
      <w:r w:rsidR="00CC61A8">
        <w:rPr>
          <w:rFonts w:ascii="宋体" w:hAnsi="宋体" w:cs="宋体" w:hint="eastAsia"/>
          <w:sz w:val="24"/>
          <w:szCs w:val="24"/>
        </w:rPr>
        <w:t>）</w:t>
      </w:r>
      <w:r w:rsidRPr="00CC61A8">
        <w:rPr>
          <w:rFonts w:ascii="宋体" w:hAnsi="宋体" w:cs="宋体" w:hint="eastAsia"/>
          <w:sz w:val="24"/>
          <w:szCs w:val="24"/>
        </w:rPr>
        <w:t>开源地理信息网站中志愿者用户数据（记录了用户的贡献行为），通过计算用户贡献累计分布曲线，他们发现该网站的贡献者符合“二八定律”，即该网站两成的贡献</w:t>
      </w:r>
      <w:proofErr w:type="gramStart"/>
      <w:r w:rsidRPr="00CC61A8">
        <w:rPr>
          <w:rFonts w:ascii="宋体" w:hAnsi="宋体" w:cs="宋体" w:hint="eastAsia"/>
          <w:sz w:val="24"/>
          <w:szCs w:val="24"/>
        </w:rPr>
        <w:t>者贡献</w:t>
      </w:r>
      <w:proofErr w:type="gramEnd"/>
      <w:r w:rsidRPr="00CC61A8">
        <w:rPr>
          <w:rFonts w:ascii="宋体" w:hAnsi="宋体" w:cs="宋体" w:hint="eastAsia"/>
          <w:sz w:val="24"/>
          <w:szCs w:val="24"/>
        </w:rPr>
        <w:t>了约80%的数据，并根据贡献率将用户分为多个活跃等级。通过合理选取时间窗口，计算用户留存率，结合用户活跃度分类，他们发现</w:t>
      </w:r>
      <w:r w:rsidRPr="00CC61A8">
        <w:rPr>
          <w:rFonts w:ascii="Times New Roman" w:hAnsi="Times New Roman" w:hint="eastAsia"/>
          <w:sz w:val="24"/>
          <w:szCs w:val="24"/>
        </w:rPr>
        <w:t>OSM</w:t>
      </w:r>
      <w:r w:rsidRPr="00CC61A8">
        <w:rPr>
          <w:rFonts w:ascii="宋体" w:hAnsi="宋体" w:cs="宋体" w:hint="eastAsia"/>
          <w:sz w:val="24"/>
          <w:szCs w:val="24"/>
        </w:rPr>
        <w:t>社区中</w:t>
      </w:r>
      <w:proofErr w:type="gramStart"/>
      <w:r w:rsidRPr="00CC61A8">
        <w:rPr>
          <w:rFonts w:ascii="宋体" w:hAnsi="宋体" w:cs="宋体" w:hint="eastAsia"/>
          <w:sz w:val="24"/>
          <w:szCs w:val="24"/>
        </w:rPr>
        <w:t>低活跃</w:t>
      </w:r>
      <w:proofErr w:type="gramEnd"/>
      <w:r w:rsidRPr="00CC61A8">
        <w:rPr>
          <w:rFonts w:ascii="宋体" w:hAnsi="宋体" w:cs="宋体" w:hint="eastAsia"/>
          <w:sz w:val="24"/>
          <w:szCs w:val="24"/>
        </w:rPr>
        <w:t>度的用户留存率偏低，而</w:t>
      </w:r>
      <w:proofErr w:type="gramStart"/>
      <w:r w:rsidRPr="00CC61A8">
        <w:rPr>
          <w:rFonts w:ascii="宋体" w:hAnsi="宋体" w:cs="宋体" w:hint="eastAsia"/>
          <w:sz w:val="24"/>
          <w:szCs w:val="24"/>
        </w:rPr>
        <w:t>高活跃度用户</w:t>
      </w:r>
      <w:proofErr w:type="gramEnd"/>
      <w:r w:rsidRPr="00CC61A8">
        <w:rPr>
          <w:rFonts w:ascii="宋体" w:hAnsi="宋体" w:cs="宋体" w:hint="eastAsia"/>
          <w:sz w:val="24"/>
          <w:szCs w:val="24"/>
        </w:rPr>
        <w:t>总体保持稳定，社区稳定存续主要依靠中</w:t>
      </w:r>
      <w:proofErr w:type="gramStart"/>
      <w:r w:rsidRPr="00CC61A8">
        <w:rPr>
          <w:rFonts w:ascii="宋体" w:hAnsi="宋体" w:cs="宋体" w:hint="eastAsia"/>
          <w:sz w:val="24"/>
          <w:szCs w:val="24"/>
        </w:rPr>
        <w:t>高活跃</w:t>
      </w:r>
      <w:proofErr w:type="gramEnd"/>
      <w:r w:rsidRPr="00CC61A8">
        <w:rPr>
          <w:rFonts w:ascii="宋体" w:hAnsi="宋体" w:cs="宋体" w:hint="eastAsia"/>
          <w:sz w:val="24"/>
          <w:szCs w:val="24"/>
        </w:rPr>
        <w:t>度用户。</w:t>
      </w:r>
    </w:p>
    <w:p w14:paraId="73432123" w14:textId="77777777" w:rsidR="00974D30" w:rsidRPr="00CC61A8" w:rsidRDefault="00974D30" w:rsidP="00CC61A8">
      <w:pPr>
        <w:pStyle w:val="23"/>
        <w:numPr>
          <w:ilvl w:val="255"/>
          <w:numId w:val="0"/>
        </w:numPr>
        <w:spacing w:beforeLines="50" w:before="156" w:afterLines="50" w:after="156" w:line="400" w:lineRule="exact"/>
        <w:outlineLvl w:val="1"/>
      </w:pPr>
      <w:bookmarkStart w:id="33" w:name="_Toc166524125"/>
      <w:bookmarkStart w:id="34" w:name="_Toc167050721"/>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3"/>
      <w:bookmarkEnd w:id="34"/>
    </w:p>
    <w:p w14:paraId="46C11FC4" w14:textId="2D7D6B7F" w:rsidR="00C700A6" w:rsidRDefault="006C3201" w:rsidP="00CC61A8">
      <w:pPr>
        <w:spacing w:beforeLines="50" w:before="156" w:line="400" w:lineRule="exact"/>
        <w:ind w:firstLineChars="200" w:firstLine="480"/>
        <w:rPr>
          <w:rFonts w:ascii="宋体" w:hAnsi="宋体" w:cs="宋体"/>
          <w:sz w:val="24"/>
          <w:szCs w:val="24"/>
        </w:rPr>
        <w:sectPr w:rsidR="00C700A6" w:rsidSect="009B140C">
          <w:headerReference w:type="default" r:id="rId21"/>
          <w:pgSz w:w="11906" w:h="16838"/>
          <w:pgMar w:top="1440" w:right="1800" w:bottom="1440" w:left="1800" w:header="851" w:footer="992" w:gutter="0"/>
          <w:cols w:space="425"/>
          <w:docGrid w:type="lines" w:linePitch="312"/>
        </w:sectPr>
      </w:pPr>
      <w:r w:rsidRPr="006C3201">
        <w:rPr>
          <w:rFonts w:ascii="宋体" w:hAnsi="宋体"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Pr>
          <w:rFonts w:ascii="宋体" w:hAnsi="宋体" w:cs="宋体" w:hint="eastAsia"/>
          <w:sz w:val="24"/>
          <w:szCs w:val="24"/>
        </w:rPr>
        <w:t>。</w:t>
      </w:r>
      <w:r w:rsidRPr="006C3201">
        <w:rPr>
          <w:rFonts w:ascii="宋体" w:hAnsi="宋体"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聚类分析及密度分析方法，行为分析方向主要介绍了用户粘性分析等几种常见的用户数据挖掘方法。</w:t>
      </w: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35" w:name="_Toc166524126"/>
      <w:bookmarkStart w:id="36" w:name="_Toc167050722"/>
      <w:r>
        <w:rPr>
          <w:rFonts w:ascii="黑体" w:eastAsia="黑体" w:hAnsi="黑体" w:cs="黑体" w:hint="eastAsia"/>
          <w:b/>
          <w:sz w:val="32"/>
          <w:szCs w:val="32"/>
        </w:rPr>
        <w:t xml:space="preserve">第3章 </w:t>
      </w:r>
      <w:r w:rsidR="00806365" w:rsidRPr="00806365">
        <w:rPr>
          <w:rFonts w:ascii="黑体" w:eastAsia="黑体" w:hAnsi="黑体" w:cs="黑体" w:hint="eastAsia"/>
          <w:b/>
          <w:sz w:val="32"/>
          <w:szCs w:val="32"/>
        </w:rPr>
        <w:t>研究数据与方法</w:t>
      </w:r>
      <w:bookmarkEnd w:id="35"/>
      <w:bookmarkEnd w:id="36"/>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7" w:name="_Toc166524127"/>
      <w:bookmarkStart w:id="38" w:name="_Toc167050723"/>
      <w:r>
        <w:rPr>
          <w:rFonts w:hint="eastAsia"/>
        </w:rPr>
        <w:t xml:space="preserve">3.1 </w:t>
      </w:r>
      <w:r w:rsidR="009B140C" w:rsidRPr="009B140C">
        <w:rPr>
          <w:rFonts w:hint="eastAsia"/>
        </w:rPr>
        <w:t>研究范围</w:t>
      </w:r>
      <w:bookmarkEnd w:id="37"/>
      <w:bookmarkEnd w:id="38"/>
    </w:p>
    <w:p w14:paraId="70B6CDDA" w14:textId="5251E57C" w:rsidR="005210F2" w:rsidRPr="005E730D" w:rsidRDefault="005E730D" w:rsidP="005210F2">
      <w:pPr>
        <w:spacing w:beforeLines="50" w:before="156" w:line="400" w:lineRule="exact"/>
        <w:ind w:firstLineChars="200" w:firstLine="480"/>
        <w:rPr>
          <w:rFonts w:ascii="宋体" w:hAnsi="宋体" w:cs="宋体"/>
          <w:sz w:val="24"/>
          <w:szCs w:val="24"/>
        </w:rPr>
      </w:pPr>
      <w:r w:rsidRPr="005E730D">
        <w:rPr>
          <w:rFonts w:ascii="宋体" w:hAnsi="宋体" w:cs="宋体" w:hint="eastAsia"/>
          <w:sz w:val="24"/>
          <w:szCs w:val="24"/>
        </w:rPr>
        <w:t>本文选取上海市作为研究区域。上海市北界长江，南枕杭州湾，西接江浙两省，东临东海，全市面积 6340.5 平方公里，现辖16个市辖区：黄浦区、徐汇区、长宁区、静安区、普陀区、虹口区、杨浦区、闵行区、宝山区、嘉定区、浦东新、金山区、松江区、青浦区、奉贤区、崇明区。参考第七次全国人口普查主要数据，上海市常住人口为24870895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5E730D">
        <w:rPr>
          <w:rFonts w:ascii="宋体" w:hAnsi="宋体" w:cs="宋体" w:hint="eastAsia"/>
          <w:sz w:val="24"/>
          <w:szCs w:val="24"/>
        </w:rPr>
        <w:t>义</w:t>
      </w:r>
      <w:r w:rsidRPr="005E730D">
        <w:rPr>
          <w:rFonts w:ascii="宋体" w:hAnsi="宋体" w:cs="宋体" w:hint="eastAsia"/>
          <w:sz w:val="24"/>
          <w:szCs w:val="24"/>
        </w:rPr>
        <w:t>及泛化意义。</w:t>
      </w:r>
    </w:p>
    <w:p w14:paraId="673DC399" w14:textId="0F932763" w:rsidR="005210F2" w:rsidRDefault="005210F2" w:rsidP="005210F2">
      <w:pPr>
        <w:pStyle w:val="23"/>
        <w:numPr>
          <w:ilvl w:val="255"/>
          <w:numId w:val="0"/>
        </w:numPr>
        <w:spacing w:beforeLines="50" w:before="156" w:afterLines="50" w:after="156" w:line="400" w:lineRule="exact"/>
        <w:outlineLvl w:val="1"/>
      </w:pPr>
      <w:bookmarkStart w:id="39" w:name="_Toc166524128"/>
      <w:bookmarkStart w:id="40" w:name="_Toc167050724"/>
      <w:r>
        <w:rPr>
          <w:rFonts w:hint="eastAsia"/>
        </w:rPr>
        <w:t xml:space="preserve">3.2 </w:t>
      </w:r>
      <w:r w:rsidR="009B140C" w:rsidRPr="009B140C">
        <w:rPr>
          <w:rFonts w:hint="eastAsia"/>
        </w:rPr>
        <w:t>数据来源与预处理</w:t>
      </w:r>
      <w:bookmarkEnd w:id="39"/>
      <w:bookmarkEnd w:id="40"/>
    </w:p>
    <w:p w14:paraId="6DED11F4" w14:textId="6C846AC9" w:rsidR="005210F2" w:rsidRDefault="005210F2" w:rsidP="005210F2">
      <w:pPr>
        <w:pStyle w:val="23"/>
        <w:spacing w:beforeLines="50" w:before="156" w:after="0" w:line="360" w:lineRule="auto"/>
        <w:rPr>
          <w:rFonts w:cs="黑体"/>
          <w:sz w:val="24"/>
          <w:szCs w:val="24"/>
        </w:rPr>
      </w:pPr>
      <w:bookmarkStart w:id="41" w:name="_Toc166524129"/>
      <w:bookmarkStart w:id="42" w:name="_Toc167050725"/>
      <w:r>
        <w:rPr>
          <w:rFonts w:cs="黑体" w:hint="eastAsia"/>
          <w:sz w:val="24"/>
          <w:szCs w:val="24"/>
        </w:rPr>
        <w:t xml:space="preserve">3.2.1 </w:t>
      </w:r>
      <w:r w:rsidR="009B140C" w:rsidRPr="009B140C">
        <w:rPr>
          <w:rFonts w:cs="黑体" w:hint="eastAsia"/>
          <w:sz w:val="24"/>
          <w:szCs w:val="24"/>
        </w:rPr>
        <w:t>数据来源与数据清洗</w:t>
      </w:r>
      <w:bookmarkEnd w:id="41"/>
      <w:bookmarkEnd w:id="42"/>
    </w:p>
    <w:p w14:paraId="192AE86B" w14:textId="52E9AA95" w:rsidR="001D49A9" w:rsidRPr="00074A17" w:rsidRDefault="001D49A9" w:rsidP="001D49A9">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 xml:space="preserve"> Open  Street  Map </w:t>
      </w:r>
      <w:r w:rsidRPr="00074A17">
        <w:rPr>
          <w:rFonts w:ascii="Times New Roman" w:hAnsi="Times New Roman" w:cs="宋体" w:hint="eastAsia"/>
          <w:sz w:val="24"/>
          <w:szCs w:val="24"/>
        </w:rPr>
        <w:t>开源地理信息数据网站获取上海市路网</w:t>
      </w:r>
      <w:proofErr w:type="gramStart"/>
      <w:r w:rsidRPr="00074A17">
        <w:rPr>
          <w:rFonts w:ascii="Times New Roman" w:hAnsi="Times New Roman" w:cs="宋体" w:hint="eastAsia"/>
          <w:sz w:val="24"/>
          <w:szCs w:val="24"/>
        </w:rPr>
        <w:t>矢</w:t>
      </w:r>
      <w:proofErr w:type="gramEnd"/>
      <w:r w:rsidRPr="00074A17">
        <w:rPr>
          <w:rFonts w:ascii="Times New Roman" w:hAnsi="Times New Roman" w:cs="宋体" w:hint="eastAsia"/>
          <w:sz w:val="24"/>
          <w:szCs w:val="24"/>
        </w:rPr>
        <w:t>与兴趣点分布矢量数据及由高德地图开放平台获取的上海市矢量边界数据。</w:t>
      </w:r>
    </w:p>
    <w:p w14:paraId="21831010" w14:textId="3DC696C3" w:rsidR="001D49A9" w:rsidRDefault="001D49A9" w:rsidP="002140C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w:t>
      </w:r>
      <w:proofErr w:type="gramStart"/>
      <w:r w:rsidRPr="00074A17">
        <w:rPr>
          <w:rFonts w:ascii="Times New Roman" w:hAnsi="Times New Roman" w:cs="宋体" w:hint="eastAsia"/>
          <w:sz w:val="24"/>
          <w:szCs w:val="24"/>
        </w:rPr>
        <w:t>为乱序排列</w:t>
      </w:r>
      <w:proofErr w:type="gramEnd"/>
      <w:r w:rsidRPr="00074A17">
        <w:rPr>
          <w:rFonts w:ascii="Times New Roman" w:hAnsi="Times New Roman" w:cs="宋体" w:hint="eastAsia"/>
          <w:sz w:val="24"/>
          <w:szCs w:val="24"/>
        </w:rPr>
        <w:t>，需要设计算法以恢复正确的骑行轨迹，并且骑行实际距离也需要根据正确的轨迹数据计算（见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w:t>
      </w:r>
      <w:proofErr w:type="gramStart"/>
      <w:r w:rsidRPr="00074A17">
        <w:rPr>
          <w:rFonts w:ascii="Times New Roman" w:hAnsi="Times New Roman" w:cs="宋体" w:hint="eastAsia"/>
          <w:sz w:val="24"/>
          <w:szCs w:val="24"/>
        </w:rPr>
        <w:t>轨迹点集的</w:t>
      </w:r>
      <w:proofErr w:type="gramEnd"/>
      <w:r w:rsidRPr="00074A17">
        <w:rPr>
          <w:rFonts w:ascii="Times New Roman" w:hAnsi="Times New Roman" w:cs="宋体" w:hint="eastAsia"/>
          <w:sz w:val="24"/>
          <w:szCs w:val="24"/>
        </w:rPr>
        <w:t>数据，去除记录到的轨迹点数量小于</w:t>
      </w:r>
      <w:r w:rsidRPr="00074A17">
        <w:rPr>
          <w:rFonts w:ascii="Times New Roman" w:hAnsi="Times New Roman" w:cs="宋体" w:hint="eastAsia"/>
          <w:sz w:val="24"/>
          <w:szCs w:val="24"/>
        </w:rPr>
        <w:t xml:space="preserve"> 3 </w:t>
      </w:r>
      <w:proofErr w:type="gramStart"/>
      <w:r w:rsidRPr="00074A17">
        <w:rPr>
          <w:rFonts w:ascii="Times New Roman" w:hAnsi="Times New Roman" w:cs="宋体" w:hint="eastAsia"/>
          <w:sz w:val="24"/>
          <w:szCs w:val="24"/>
        </w:rPr>
        <w:t>个</w:t>
      </w:r>
      <w:proofErr w:type="gramEnd"/>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03C8E11E" w:rsidR="001D49A9" w:rsidRPr="00074A17" w:rsidRDefault="00EB69AC" w:rsidP="001D49A9">
      <w:pPr>
        <w:spacing w:beforeLines="50" w:before="156"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数据中抽取出五个级别道路（主路、次主路、支路、骑行道路、人行道）共计</w:t>
      </w:r>
      <w:r w:rsidRPr="00EB69AC">
        <w:rPr>
          <w:rFonts w:ascii="Times New Roman" w:hAnsi="Times New Roman" w:cs="宋体" w:hint="eastAsia"/>
          <w:sz w:val="24"/>
          <w:szCs w:val="24"/>
        </w:rPr>
        <w:t xml:space="preserve"> 46445 </w:t>
      </w:r>
      <w:r w:rsidRPr="00EB69AC">
        <w:rPr>
          <w:rFonts w:ascii="Times New Roman" w:hAnsi="Times New Roman" w:cs="宋体" w:hint="eastAsia"/>
          <w:sz w:val="24"/>
          <w:szCs w:val="24"/>
        </w:rPr>
        <w:t>条数据，考虑到骑行道路及人行道较为稀疏，故最终研究仅选取主路、次主路、支路三个级别的道路数据进行研究。主路一般连接城市各个分区，红线宽度为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w:t>
      </w:r>
      <w:proofErr w:type="gramStart"/>
      <w:r w:rsidRPr="00EB69AC">
        <w:rPr>
          <w:rFonts w:ascii="Times New Roman" w:hAnsi="Times New Roman" w:cs="宋体" w:hint="eastAsia"/>
          <w:sz w:val="24"/>
          <w:szCs w:val="24"/>
        </w:rPr>
        <w:t>点数据</w:t>
      </w:r>
      <w:proofErr w:type="gramEnd"/>
      <w:r w:rsidRPr="00EB69AC">
        <w:rPr>
          <w:rFonts w:ascii="Times New Roman" w:hAnsi="Times New Roman" w:cs="宋体" w:hint="eastAsia"/>
          <w:sz w:val="24"/>
          <w:szCs w:val="24"/>
        </w:rPr>
        <w:t>集。</w:t>
      </w:r>
    </w:p>
    <w:p w14:paraId="59367F72" w14:textId="1AC42E94" w:rsidR="005D3F9A" w:rsidRPr="005D3F9A" w:rsidRDefault="005D3F9A" w:rsidP="00EB69AC">
      <w:pPr>
        <w:spacing w:line="360" w:lineRule="auto"/>
        <w:jc w:val="center"/>
        <w:rPr>
          <w:rFonts w:ascii="Times New Roman" w:hAnsi="Times New Roman"/>
          <w:noProof/>
          <w:szCs w:val="20"/>
        </w:rPr>
      </w:pPr>
      <w:r w:rsidRPr="005D3F9A">
        <w:rPr>
          <w:rFonts w:ascii="Times New Roman" w:hAnsi="Times New Roman"/>
          <w:noProof/>
          <w:szCs w:val="20"/>
        </w:rPr>
        <w:drawing>
          <wp:inline distT="0" distB="0" distL="0" distR="0" wp14:anchorId="4C3AF1BA" wp14:editId="34D243BD">
            <wp:extent cx="3835021" cy="2760607"/>
            <wp:effectExtent l="0" t="0" r="0" b="1905"/>
            <wp:docPr id="486258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6276" cy="2775907"/>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lastRenderedPageBreak/>
        <w:t>从上海市兴趣</w:t>
      </w:r>
      <w:proofErr w:type="gramStart"/>
      <w:r w:rsidRPr="00074A17">
        <w:rPr>
          <w:rFonts w:ascii="Times New Roman" w:hAnsi="Times New Roman" w:cs="宋体" w:hint="eastAsia"/>
          <w:sz w:val="24"/>
          <w:szCs w:val="24"/>
        </w:rPr>
        <w:t>点数据</w:t>
      </w:r>
      <w:proofErr w:type="gramEnd"/>
      <w:r w:rsidRPr="00074A17">
        <w:rPr>
          <w:rFonts w:ascii="Times New Roman" w:hAnsi="Times New Roman" w:cs="宋体" w:hint="eastAsia"/>
          <w:sz w:val="24"/>
          <w:szCs w:val="24"/>
        </w:rPr>
        <w:t>集中抽取出八个类别的兴趣点集（交通设施服务、体育休闲服务、公司企业、商务住宅、科教文化服务、购物服务、风景名胜、餐饮服务）共计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9B140C">
      <w:pPr>
        <w:pStyle w:val="23"/>
        <w:spacing w:beforeLines="50" w:before="156" w:after="0" w:line="360" w:lineRule="auto"/>
        <w:rPr>
          <w:rFonts w:cs="黑体"/>
          <w:sz w:val="24"/>
          <w:szCs w:val="24"/>
        </w:rPr>
      </w:pPr>
      <w:bookmarkStart w:id="43" w:name="_Toc166524130"/>
      <w:bookmarkStart w:id="44" w:name="_Toc167050726"/>
      <w:r>
        <w:rPr>
          <w:rFonts w:cs="黑体" w:hint="eastAsia"/>
          <w:sz w:val="24"/>
          <w:szCs w:val="24"/>
        </w:rPr>
        <w:t xml:space="preserve">3.2.2 </w:t>
      </w:r>
      <w:r w:rsidRPr="009B140C">
        <w:rPr>
          <w:rFonts w:cs="黑体" w:hint="eastAsia"/>
          <w:sz w:val="24"/>
          <w:szCs w:val="24"/>
        </w:rPr>
        <w:t>轨迹重排序及长度量测</w:t>
      </w:r>
      <w:bookmarkEnd w:id="43"/>
      <w:bookmarkEnd w:id="44"/>
    </w:p>
    <w:p w14:paraId="720E4180" w14:textId="1247E7C2"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_Ref166526118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[16]</w:t>
      </w:r>
      <w:r w:rsidR="0012784A">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7062AE9E" w:rsidR="009B140C"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算法的计算过程可以概括为以下公式：</w:t>
      </w:r>
    </w:p>
    <w:p w14:paraId="1F92D920" w14:textId="5F9B3BFA" w:rsidR="005D3F9A" w:rsidRPr="00074A17" w:rsidRDefault="00000000" w:rsidP="009B140C">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GeoHash</m:t>
              </m:r>
              <m:d>
                <m:dPr>
                  <m:ctrlPr>
                    <w:rPr>
                      <w:rFonts w:ascii="Cambria Math" w:hAnsi="Cambria Math"/>
                      <w:i/>
                      <w:sz w:val="24"/>
                      <w:szCs w:val="24"/>
                    </w:rPr>
                  </m:ctrlPr>
                </m:dPr>
                <m:e>
                  <m:r>
                    <w:rPr>
                      <w:rFonts w:ascii="Cambria Math" w:hAnsi="Cambria Math"/>
                      <w:sz w:val="24"/>
                      <w:szCs w:val="24"/>
                    </w:rPr>
                    <m:t>lon,lat</m:t>
                  </m:r>
                </m:e>
              </m:d>
              <m:r>
                <w:rPr>
                  <w:rFonts w:ascii="Cambria Math" w:hAnsi="Cambria Math"/>
                  <w:sz w:val="24"/>
                  <w:szCs w:val="24"/>
                </w:rPr>
                <m:t>=Base32</m:t>
              </m:r>
              <m:d>
                <m:dPr>
                  <m:ctrlPr>
                    <w:rPr>
                      <w:rFonts w:ascii="Cambria Math" w:hAnsi="Cambria Math"/>
                      <w:i/>
                      <w:sz w:val="24"/>
                      <w:szCs w:val="24"/>
                    </w:rPr>
                  </m:ctrlPr>
                </m:dPr>
                <m:e>
                  <m:r>
                    <w:rPr>
                      <w:rFonts w:ascii="Cambria Math" w:hAnsi="Cambria Math"/>
                      <w:sz w:val="24"/>
                      <w:szCs w:val="24"/>
                    </w:rPr>
                    <m:t>Interleave</m:t>
                  </m:r>
                  <m:d>
                    <m:dPr>
                      <m:ctrlPr>
                        <w:rPr>
                          <w:rFonts w:ascii="Cambria Math" w:hAnsi="Cambria Math"/>
                          <w:i/>
                          <w:sz w:val="24"/>
                          <w:szCs w:val="24"/>
                        </w:rPr>
                      </m:ctrlPr>
                    </m:dPr>
                    <m:e>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lon</m:t>
                          </m:r>
                        </m:e>
                      </m:d>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lat</m:t>
                          </m:r>
                        </m:e>
                      </m:d>
                    </m:e>
                  </m:d>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3.1</m:t>
                  </m:r>
                </m:e>
              </m:d>
            </m:e>
          </m:eqArr>
        </m:oMath>
      </m:oMathPara>
    </w:p>
    <w:p w14:paraId="06681685" w14:textId="54E88CCE"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2444D9" w:rsidRDefault="002444D9" w:rsidP="002444D9">
      <w:pPr>
        <w:spacing w:line="360" w:lineRule="auto"/>
        <w:jc w:val="center"/>
        <w:rPr>
          <w:rFonts w:ascii="宋体" w:hAnsi="宋体" w:cs="宋体"/>
          <w:b/>
          <w:bCs/>
          <w:szCs w:val="21"/>
        </w:rPr>
      </w:pPr>
      <w:r w:rsidRPr="002444D9">
        <w:rPr>
          <w:rFonts w:ascii="宋体" w:hAnsi="宋体" w:cs="宋体" w:hint="eastAsia"/>
          <w:b/>
          <w:bCs/>
          <w:szCs w:val="21"/>
        </w:rPr>
        <w:t>图3.</w:t>
      </w:r>
      <w:r>
        <w:rPr>
          <w:rFonts w:ascii="宋体" w:hAnsi="宋体" w:cs="宋体" w:hint="eastAsia"/>
          <w:b/>
          <w:bCs/>
          <w:szCs w:val="21"/>
        </w:rPr>
        <w:t>2</w:t>
      </w:r>
      <w:r w:rsidRPr="002444D9">
        <w:rPr>
          <w:rFonts w:ascii="宋体" w:hAnsi="宋体" w:cs="宋体" w:hint="eastAsia"/>
          <w:b/>
          <w:bCs/>
          <w:szCs w:val="21"/>
        </w:rPr>
        <w:t xml:space="preserve"> </w:t>
      </w:r>
      <w:proofErr w:type="spellStart"/>
      <w:r w:rsidRPr="002444D9">
        <w:rPr>
          <w:rFonts w:ascii="Times New Roman" w:hAnsi="Times New Roman"/>
          <w:b/>
          <w:bCs/>
          <w:szCs w:val="21"/>
        </w:rPr>
        <w:t>GeoHash</w:t>
      </w:r>
      <w:proofErr w:type="spellEnd"/>
      <w:r>
        <w:rPr>
          <w:rFonts w:ascii="宋体" w:hAnsi="宋体" w:cs="宋体" w:hint="eastAsia"/>
          <w:b/>
          <w:bCs/>
          <w:szCs w:val="21"/>
        </w:rPr>
        <w:t>算法流程</w:t>
      </w:r>
    </w:p>
    <w:p w14:paraId="3FCB6964" w14:textId="135DDBE0" w:rsidR="002444D9" w:rsidRDefault="002444D9" w:rsidP="009B140C">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3C5F4563" w:rsidR="002444D9" w:rsidRPr="002444D9" w:rsidRDefault="00000000" w:rsidP="002444D9">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d>
                <m:dPr>
                  <m:ctrlPr>
                    <w:rPr>
                      <w:rFonts w:ascii="Cambria Math" w:hAnsi="Cambria Math" w:cs="宋体"/>
                      <w:i/>
                      <w:sz w:val="24"/>
                      <w:szCs w:val="24"/>
                    </w:rPr>
                  </m:ctrlPr>
                </m:dPr>
                <m:e>
                  <m:r>
                    <w:rPr>
                      <w:rFonts w:ascii="Cambria Math" w:hAnsi="Cambria Math" w:cs="宋体"/>
                      <w:sz w:val="24"/>
                      <w:szCs w:val="24"/>
                    </w:rPr>
                    <m:t>x,y</m:t>
                  </m:r>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1</m:t>
                      </m:r>
                    </m:sub>
                  </m:sSub>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2</m:t>
                      </m:r>
                    </m:sub>
                  </m:sSub>
                </m:e>
              </m:d>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3.2</m:t>
                  </m:r>
                </m:e>
              </m:d>
            </m:e>
          </m:eqArr>
        </m:oMath>
      </m:oMathPara>
    </w:p>
    <w:p w14:paraId="26DA2E14" w14:textId="0B0B284C"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45964B66" w14:textId="28A5C269" w:rsidR="002444D9" w:rsidRDefault="002444D9" w:rsidP="002444D9">
      <w:pPr>
        <w:spacing w:beforeLines="50" w:before="156" w:line="400" w:lineRule="exact"/>
        <w:ind w:firstLineChars="200" w:firstLine="480"/>
        <w:rPr>
          <w:rFonts w:ascii="Times New Roman" w:hAnsi="Times New Roman" w:cs="宋体"/>
          <w:sz w:val="24"/>
          <w:szCs w:val="24"/>
        </w:rPr>
      </w:pPr>
      <w:proofErr w:type="gramStart"/>
      <w:r w:rsidRPr="002444D9">
        <w:rPr>
          <w:rFonts w:ascii="Times New Roman" w:hAnsi="Times New Roman" w:cs="宋体" w:hint="eastAsia"/>
          <w:sz w:val="24"/>
          <w:szCs w:val="24"/>
        </w:rPr>
        <w:t>对于乱序轨迹</w:t>
      </w:r>
      <w:proofErr w:type="gramEnd"/>
      <w:r w:rsidRPr="002444D9">
        <w:rPr>
          <w:rFonts w:ascii="Times New Roman" w:hAnsi="Times New Roman" w:cs="宋体" w:hint="eastAsia"/>
          <w:sz w:val="24"/>
          <w:szCs w:val="24"/>
        </w:rPr>
        <w:t>点集，在知道始末点的前提下，本文提出了一种基于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空间索引及曼哈顿距离及贪婪策略轨迹重排序算法</w:t>
      </w:r>
      <w:r w:rsidRPr="002444D9">
        <w:rPr>
          <w:rFonts w:ascii="Times New Roman" w:hAnsi="Times New Roman" w:cs="宋体" w:hint="eastAsia"/>
          <w:sz w:val="24"/>
          <w:szCs w:val="24"/>
        </w:rPr>
        <w:t>:</w:t>
      </w:r>
      <w:r w:rsidRPr="002444D9">
        <w:rPr>
          <w:rFonts w:ascii="Times New Roman" w:hAnsi="Times New Roman" w:cs="宋体" w:hint="eastAsia"/>
          <w:sz w:val="24"/>
          <w:szCs w:val="24"/>
        </w:rPr>
        <w:t>认为所有记录中的轨迹</w:t>
      </w:r>
      <w:proofErr w:type="gramStart"/>
      <w:r w:rsidRPr="002444D9">
        <w:rPr>
          <w:rFonts w:ascii="Times New Roman" w:hAnsi="Times New Roman" w:cs="宋体" w:hint="eastAsia"/>
          <w:sz w:val="24"/>
          <w:szCs w:val="24"/>
        </w:rPr>
        <w:t>点集都是乱序</w:t>
      </w:r>
      <w:proofErr w:type="gramEnd"/>
      <w:r w:rsidRPr="002444D9">
        <w:rPr>
          <w:rFonts w:ascii="Times New Roman" w:hAnsi="Times New Roman" w:cs="宋体" w:hint="eastAsia"/>
          <w:sz w:val="24"/>
          <w:szCs w:val="24"/>
        </w:rPr>
        <w:t>状态，对于任意一轨迹点集，首先创建空列表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并将包含了起点和终点的</w:t>
      </w:r>
      <w:proofErr w:type="gramStart"/>
      <w:r w:rsidRPr="002444D9">
        <w:rPr>
          <w:rFonts w:ascii="Times New Roman" w:hAnsi="Times New Roman" w:cs="宋体" w:hint="eastAsia"/>
          <w:sz w:val="24"/>
          <w:szCs w:val="24"/>
        </w:rPr>
        <w:t>所有点</w:t>
      </w:r>
      <w:proofErr w:type="gramEnd"/>
      <w:r w:rsidRPr="002444D9">
        <w:rPr>
          <w:rFonts w:ascii="Times New Roman" w:hAnsi="Times New Roman" w:cs="宋体" w:hint="eastAsia"/>
          <w:sz w:val="24"/>
          <w:szCs w:val="24"/>
        </w:rPr>
        <w:t>组成的列表</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Pn</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逐点计算</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编码并放入集合</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中（该步骤同时借助集合的特性实现了去重复）。然后，循环迭代，直到轨迹点列表为空。在每次迭代中，算法会计算当前点与轨迹末尾点的曼哈顿距离，并找到</w:t>
      </w:r>
      <w:r w:rsidRPr="002444D9">
        <w:rPr>
          <w:rFonts w:ascii="Times New Roman" w:hAnsi="Times New Roman" w:cs="宋体" w:hint="eastAsia"/>
          <w:sz w:val="24"/>
          <w:szCs w:val="24"/>
        </w:rPr>
        <w:lastRenderedPageBreak/>
        <w:t>距离最近的点。如果找到的最近点就是终点，则算法终止，否则将最近</w:t>
      </w:r>
      <w:proofErr w:type="gramStart"/>
      <w:r w:rsidRPr="002444D9">
        <w:rPr>
          <w:rFonts w:ascii="Times New Roman" w:hAnsi="Times New Roman" w:cs="宋体" w:hint="eastAsia"/>
          <w:sz w:val="24"/>
          <w:szCs w:val="24"/>
        </w:rPr>
        <w:t>点加入</w:t>
      </w:r>
      <w:proofErr w:type="gramEnd"/>
      <w:r w:rsidRPr="002444D9">
        <w:rPr>
          <w:rFonts w:ascii="Times New Roman" w:hAnsi="Times New Roman" w:cs="宋体" w:hint="eastAsia"/>
          <w:sz w:val="24"/>
          <w:szCs w:val="24"/>
        </w:rPr>
        <w:t>轨迹并从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集合中删除。最后，将轨迹列表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中的</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编码转换为坐标并返回简化后的轨迹。</w:t>
      </w:r>
    </w:p>
    <w:p w14:paraId="0673D39B" w14:textId="29BB08D2"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18B39464" wp14:editId="3420AB1B">
            <wp:extent cx="2468235" cy="6519989"/>
            <wp:effectExtent l="0" t="0" r="0" b="0"/>
            <wp:docPr id="592730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0321" cy="6525498"/>
                    </a:xfrm>
                    <a:prstGeom prst="rect">
                      <a:avLst/>
                    </a:prstGeom>
                    <a:noFill/>
                    <a:ln>
                      <a:noFill/>
                    </a:ln>
                  </pic:spPr>
                </pic:pic>
              </a:graphicData>
            </a:graphic>
          </wp:inline>
        </w:drawing>
      </w:r>
    </w:p>
    <w:p w14:paraId="036C35A4" w14:textId="266133E2"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4A6613FD" w14:textId="408A9F6D"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由于</w:t>
      </w:r>
      <w:r w:rsidRPr="00574B8A">
        <w:rPr>
          <w:rFonts w:ascii="Times New Roman" w:hAnsi="Times New Roman" w:cs="宋体" w:hint="eastAsia"/>
          <w:sz w:val="24"/>
          <w:szCs w:val="24"/>
        </w:rPr>
        <w:t xml:space="preserve"> Python </w:t>
      </w:r>
      <w:r w:rsidRPr="00574B8A">
        <w:rPr>
          <w:rFonts w:ascii="Times New Roman" w:hAnsi="Times New Roman" w:cs="宋体" w:hint="eastAsia"/>
          <w:sz w:val="24"/>
          <w:szCs w:val="24"/>
        </w:rPr>
        <w:t>编程语言的集合（</w:t>
      </w:r>
      <w:r w:rsidRPr="00574B8A">
        <w:rPr>
          <w:rFonts w:ascii="Times New Roman" w:hAnsi="Times New Roman" w:cs="宋体" w:hint="eastAsia"/>
          <w:sz w:val="24"/>
          <w:szCs w:val="24"/>
        </w:rPr>
        <w:t>Set</w:t>
      </w:r>
      <w:r w:rsidRPr="00574B8A">
        <w:rPr>
          <w:rFonts w:ascii="Times New Roman" w:hAnsi="Times New Roman" w:cs="宋体" w:hint="eastAsia"/>
          <w:sz w:val="24"/>
          <w:szCs w:val="24"/>
        </w:rPr>
        <w:t>）原生的散列值计算函数作用于元组（</w:t>
      </w:r>
      <w:r w:rsidRPr="00574B8A">
        <w:rPr>
          <w:rFonts w:ascii="Times New Roman" w:hAnsi="Times New Roman" w:cs="宋体" w:hint="eastAsia"/>
          <w:sz w:val="24"/>
          <w:szCs w:val="24"/>
        </w:rPr>
        <w:t>tuple</w:t>
      </w:r>
      <w:r w:rsidRPr="00574B8A">
        <w:rPr>
          <w:rFonts w:ascii="Times New Roman" w:hAnsi="Times New Roman" w:cs="宋体" w:hint="eastAsia"/>
          <w:sz w:val="24"/>
          <w:szCs w:val="24"/>
        </w:rPr>
        <w:t>）类型的数据时会发生二进制精度损失，所以需要首先使用</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算法对位置元组进行编码（</w:t>
      </w:r>
      <w:r w:rsidRPr="00574B8A">
        <w:rPr>
          <w:rFonts w:ascii="Times New Roman" w:hAnsi="Times New Roman" w:cs="宋体" w:hint="eastAsia"/>
          <w:sz w:val="24"/>
          <w:szCs w:val="24"/>
        </w:rPr>
        <w:t>encode</w:t>
      </w:r>
      <w:r w:rsidRPr="00574B8A">
        <w:rPr>
          <w:rFonts w:ascii="Times New Roman" w:hAnsi="Times New Roman" w:cs="宋体" w:hint="eastAsia"/>
          <w:sz w:val="24"/>
          <w:szCs w:val="24"/>
        </w:rPr>
        <w:t>）再将得到的字符串存入集合中，在需要用到实际坐标时再使用对应的解码方法（</w:t>
      </w:r>
      <w:r w:rsidRPr="00574B8A">
        <w:rPr>
          <w:rFonts w:ascii="Times New Roman" w:hAnsi="Times New Roman" w:cs="宋体" w:hint="eastAsia"/>
          <w:sz w:val="24"/>
          <w:szCs w:val="24"/>
        </w:rPr>
        <w:t>decode</w:t>
      </w:r>
      <w:r w:rsidRPr="00574B8A">
        <w:rPr>
          <w:rFonts w:ascii="Times New Roman" w:hAnsi="Times New Roman" w:cs="宋体" w:hint="eastAsia"/>
          <w:sz w:val="24"/>
          <w:szCs w:val="24"/>
        </w:rPr>
        <w:t>），这样可以规避使用存入及去除集合</w:t>
      </w:r>
      <w:r w:rsidRPr="00574B8A">
        <w:rPr>
          <w:rFonts w:ascii="Times New Roman" w:hAnsi="Times New Roman" w:cs="宋体" w:hint="eastAsia"/>
          <w:sz w:val="24"/>
          <w:szCs w:val="24"/>
        </w:rPr>
        <w:lastRenderedPageBreak/>
        <w:t>时由于散列值计算带来的精度损失。考虑到</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编码存在距离失真的问题，本算法使用两经纬度坐标间的曼哈顿距离来估算实际距离。以下是对某真实</w:t>
      </w:r>
      <w:r w:rsidR="0082408F">
        <w:rPr>
          <w:rFonts w:ascii="Times New Roman" w:hAnsi="Times New Roman" w:cs="宋体" w:hint="eastAsia"/>
          <w:sz w:val="24"/>
          <w:szCs w:val="24"/>
        </w:rPr>
        <w:t>轨迹</w:t>
      </w:r>
      <w:r w:rsidRPr="00574B8A">
        <w:rPr>
          <w:rFonts w:ascii="Times New Roman" w:hAnsi="Times New Roman" w:cs="宋体" w:hint="eastAsia"/>
          <w:sz w:val="24"/>
          <w:szCs w:val="24"/>
        </w:rPr>
        <w:t>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0CCD9F8A"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6371000</w:t>
      </w:r>
      <w:r w:rsidRPr="00574B8A">
        <w:rPr>
          <w:rFonts w:ascii="Times New Roman" w:hAnsi="Times New Roman" w:cs="宋体" w:hint="eastAsia"/>
          <w:sz w:val="24"/>
          <w:szCs w:val="24"/>
        </w:rPr>
        <w:t>米），用经度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lon</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和纬度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lat</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 xml:space="preserve"> n </w:t>
      </w:r>
      <w:proofErr w:type="gramStart"/>
      <w:r w:rsidRPr="00574B8A">
        <w:rPr>
          <w:rFonts w:ascii="Times New Roman" w:hAnsi="Times New Roman" w:cs="宋体" w:hint="eastAsia"/>
          <w:sz w:val="24"/>
          <w:szCs w:val="24"/>
        </w:rPr>
        <w:t>个</w:t>
      </w:r>
      <w:proofErr w:type="gramEnd"/>
      <w:r w:rsidRPr="00574B8A">
        <w:rPr>
          <w:rFonts w:ascii="Times New Roman" w:hAnsi="Times New Roman" w:cs="宋体" w:hint="eastAsia"/>
          <w:sz w:val="24"/>
          <w:szCs w:val="24"/>
        </w:rPr>
        <w:t>点组成的列表</w:t>
      </w:r>
      <w:r w:rsidRPr="00574B8A">
        <w:rPr>
          <w:rFonts w:ascii="Times New Roman" w:hAnsi="Times New Roman" w:cs="宋体" w:hint="eastAsia"/>
          <w:sz w:val="24"/>
          <w:szCs w:val="24"/>
        </w:rPr>
        <w:t>(</w:t>
      </w:r>
      <m:oMath>
        <m:r>
          <w:rPr>
            <w:rFonts w:ascii="Cambria Math" w:hAnsi="Cambria Math" w:cs="宋体" w:hint="eastAsia"/>
            <w:sz w:val="24"/>
            <w:szCs w:val="24"/>
          </w:rPr>
          <m:t>List=</m:t>
        </m:r>
        <m:d>
          <m:dPr>
            <m:begChr m:val="["/>
            <m:endChr m:val="]"/>
            <m:ctrlPr>
              <w:rPr>
                <w:rFonts w:ascii="Cambria Math" w:hAnsi="Cambria Math" w:cs="宋体"/>
                <w:i/>
                <w:sz w:val="24"/>
                <w:szCs w:val="24"/>
              </w:rPr>
            </m:ctrlPr>
          </m:dPr>
          <m:e>
            <m:d>
              <m:dPr>
                <m:ctrlPr>
                  <w:rPr>
                    <w:rFonts w:ascii="Cambria Math" w:hAnsi="Cambria Math" w:cs="宋体"/>
                    <w:i/>
                    <w:sz w:val="24"/>
                    <w:szCs w:val="24"/>
                  </w:rPr>
                </m:ctrlPr>
              </m:dPr>
              <m:e>
                <m:r>
                  <w:rPr>
                    <w:rFonts w:ascii="Cambria Math" w:hAnsi="Cambria Math" w:cs="宋体" w:hint="eastAsia"/>
                    <w:sz w:val="24"/>
                    <w:szCs w:val="24"/>
                  </w:rPr>
                  <m:t>lon1,lat1</m:t>
                </m:r>
              </m:e>
            </m:d>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lon2,lat2</m:t>
                </m:r>
              </m:e>
            </m:d>
            <m: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lonn,latn</m:t>
                </m:r>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 xml:space="preserve"> Haversine </w:t>
      </w:r>
      <w:r w:rsidRPr="00574B8A">
        <w:rPr>
          <w:rFonts w:ascii="Times New Roman" w:hAnsi="Times New Roman" w:cs="宋体" w:hint="eastAsia"/>
          <w:sz w:val="24"/>
          <w:szCs w:val="24"/>
        </w:rPr>
        <w:t>算法计算得每字轨迹的长度再累加得总轨迹长度。</w:t>
      </w:r>
    </w:p>
    <w:p w14:paraId="2CEEC7B0" w14:textId="60674FFE" w:rsidR="00574B8A" w:rsidRPr="00574B8A" w:rsidRDefault="00000000" w:rsidP="00574B8A">
      <w:pPr>
        <w:spacing w:beforeLines="50" w:before="156" w:line="240" w:lineRule="atLeast"/>
        <w:ind w:firstLineChars="200" w:firstLine="420"/>
        <w:rPr>
          <w:rFonts w:ascii="Times New Roman" w:hAnsi="Times New Roman" w:cs="宋体"/>
          <w:sz w:val="18"/>
          <w:szCs w:val="18"/>
        </w:rPr>
      </w:pPr>
      <m:oMathPara>
        <m:oMath>
          <m:eqArr>
            <m:eqArrPr>
              <m:maxDist m:val="1"/>
              <m:ctrlPr>
                <w:rPr>
                  <w:rFonts w:ascii="Cambria Math" w:hAnsi="Cambria Math" w:cs="宋体"/>
                  <w:i/>
                  <w:szCs w:val="21"/>
                </w:rPr>
              </m:ctrlPr>
            </m:eqArrPr>
            <m:e>
              <m:r>
                <w:rPr>
                  <w:rFonts w:ascii="Cambria Math" w:hAnsi="Cambria Math" w:cs="宋体"/>
                  <w:szCs w:val="21"/>
                </w:rPr>
                <m:t>d=</m:t>
              </m:r>
              <m:nary>
                <m:naryPr>
                  <m:chr m:val="∑"/>
                  <m:ctrlPr>
                    <w:rPr>
                      <w:rFonts w:ascii="Cambria Math" w:hAnsi="Cambria Math" w:cs="宋体"/>
                      <w:szCs w:val="21"/>
                    </w:rPr>
                  </m:ctrlPr>
                </m:naryPr>
                <m:sub>
                  <m:r>
                    <w:rPr>
                      <w:rFonts w:ascii="Cambria Math" w:hAnsi="Cambria Math" w:cs="宋体"/>
                      <w:szCs w:val="21"/>
                    </w:rPr>
                    <m:t>i=1</m:t>
                  </m:r>
                  <m:ctrlPr>
                    <w:rPr>
                      <w:rFonts w:ascii="Cambria Math" w:hAnsi="Cambria Math" w:cs="宋体"/>
                      <w:i/>
                      <w:szCs w:val="21"/>
                    </w:rPr>
                  </m:ctrlPr>
                </m:sub>
                <m:sup>
                  <m:r>
                    <w:rPr>
                      <w:rFonts w:ascii="Cambria Math" w:hAnsi="Cambria Math" w:cs="宋体"/>
                      <w:szCs w:val="21"/>
                    </w:rPr>
                    <m:t>n-1</m:t>
                  </m:r>
                  <m:ctrlPr>
                    <w:rPr>
                      <w:rFonts w:ascii="Cambria Math" w:hAnsi="Cambria Math" w:cs="宋体"/>
                      <w:i/>
                      <w:szCs w:val="21"/>
                    </w:rPr>
                  </m:ctrlPr>
                </m:sup>
                <m:e>
                  <m:r>
                    <w:rPr>
                      <w:rFonts w:ascii="Cambria Math" w:hAnsi="Cambria Math" w:cs="宋体"/>
                      <w:szCs w:val="21"/>
                    </w:rPr>
                    <m:t>2r</m:t>
                  </m:r>
                  <m:ctrlPr>
                    <w:rPr>
                      <w:rFonts w:ascii="Cambria Math" w:hAnsi="Cambria Math" w:cs="宋体"/>
                      <w:i/>
                      <w:szCs w:val="21"/>
                    </w:rPr>
                  </m:ctrlPr>
                </m:e>
              </m:nary>
              <m:func>
                <m:funcPr>
                  <m:ctrlPr>
                    <w:rPr>
                      <w:rFonts w:ascii="Cambria Math" w:hAnsi="Cambria Math" w:cs="宋体"/>
                      <w:szCs w:val="21"/>
                    </w:rPr>
                  </m:ctrlPr>
                </m:funcPr>
                <m:fName>
                  <m:r>
                    <m:rPr>
                      <m:sty m:val="p"/>
                    </m:rPr>
                    <w:rPr>
                      <w:rFonts w:ascii="Cambria Math" w:hAnsi="Cambria Math" w:cs="宋体"/>
                      <w:szCs w:val="21"/>
                    </w:rPr>
                    <m:t>arcsin</m:t>
                  </m:r>
                  <m:ctrlPr>
                    <w:rPr>
                      <w:rFonts w:ascii="Cambria Math" w:hAnsi="Cambria Math" w:cs="宋体"/>
                      <w:i/>
                      <w:szCs w:val="21"/>
                    </w:rPr>
                  </m:ctrlPr>
                </m:fName>
                <m:e>
                  <m:d>
                    <m:dPr>
                      <m:ctrlPr>
                        <w:rPr>
                          <w:rFonts w:ascii="Cambria Math" w:hAnsi="Cambria Math" w:cs="宋体"/>
                          <w:i/>
                          <w:szCs w:val="21"/>
                        </w:rPr>
                      </m:ctrlPr>
                    </m:dPr>
                    <m:e>
                      <m:rad>
                        <m:radPr>
                          <m:degHide m:val="1"/>
                          <m:ctrlPr>
                            <w:rPr>
                              <w:rFonts w:ascii="Cambria Math" w:hAnsi="Cambria Math" w:cs="宋体"/>
                              <w:szCs w:val="21"/>
                            </w:rPr>
                          </m:ctrlPr>
                        </m:radPr>
                        <m:deg>
                          <m:ctrlPr>
                            <w:rPr>
                              <w:rFonts w:ascii="Cambria Math" w:hAnsi="Cambria Math" w:cs="宋体"/>
                              <w:i/>
                              <w:szCs w:val="21"/>
                            </w:rPr>
                          </m:ctrlPr>
                        </m:deg>
                        <m:e>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r>
                            <w:rPr>
                              <w:rFonts w:ascii="Cambria Math" w:hAnsi="Cambria Math" w:cs="宋体"/>
                              <w:szCs w:val="21"/>
                            </w:rPr>
                            <m:t>+</m:t>
                          </m:r>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e>
                              </m:d>
                            </m:e>
                          </m:func>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e>
                              </m:d>
                            </m:e>
                          </m:func>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i+1</m:t>
                                          </m:r>
                                        </m:sub>
                                      </m:sSub>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e>
                      </m:rad>
                    </m:e>
                  </m:d>
                </m:e>
              </m:func>
              <m:r>
                <w:rPr>
                  <w:rFonts w:ascii="Cambria Math" w:hAnsi="Cambria Math" w:cs="宋体"/>
                  <w:szCs w:val="21"/>
                </w:rPr>
                <m:t>#</m:t>
              </m:r>
              <m:d>
                <m:dPr>
                  <m:begChr m:val="（"/>
                  <m:endChr m:val="）"/>
                  <m:ctrlPr>
                    <w:rPr>
                      <w:rFonts w:ascii="Cambria Math" w:hAnsi="Cambria Math" w:cs="宋体"/>
                      <w:i/>
                      <w:szCs w:val="21"/>
                    </w:rPr>
                  </m:ctrlPr>
                </m:dPr>
                <m:e>
                  <m:r>
                    <w:rPr>
                      <w:rFonts w:ascii="Cambria Math" w:hAnsi="Cambria Math" w:cs="宋体"/>
                      <w:szCs w:val="21"/>
                    </w:rPr>
                    <m:t>3.3</m:t>
                  </m:r>
                </m:e>
              </m:d>
            </m:e>
          </m:eqArr>
        </m:oMath>
      </m:oMathPara>
    </w:p>
    <w:p w14:paraId="4BC5B860" w14:textId="2CD8194C" w:rsidR="00502A1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w:t>
      </w:r>
      <w:proofErr w:type="gramStart"/>
      <w:r w:rsidRPr="00574B8A">
        <w:rPr>
          <w:rFonts w:ascii="Times New Roman" w:hAnsi="Times New Roman" w:cs="宋体" w:hint="eastAsia"/>
          <w:sz w:val="24"/>
          <w:szCs w:val="24"/>
        </w:rPr>
        <w:t>轨迹点集的</w:t>
      </w:r>
      <w:proofErr w:type="gramEnd"/>
      <w:r w:rsidRPr="00574B8A">
        <w:rPr>
          <w:rFonts w:ascii="Times New Roman" w:hAnsi="Times New Roman" w:cs="宋体" w:hint="eastAsia"/>
          <w:sz w:val="24"/>
          <w:szCs w:val="24"/>
        </w:rPr>
        <w:t>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w:t>
      </w:r>
      <w:proofErr w:type="gramStart"/>
      <w:r w:rsidRPr="00574B8A">
        <w:rPr>
          <w:rFonts w:ascii="Times New Roman" w:hAnsi="Times New Roman" w:cs="宋体" w:hint="eastAsia"/>
          <w:sz w:val="24"/>
          <w:szCs w:val="24"/>
        </w:rPr>
        <w:t>乱序点</w:t>
      </w:r>
      <w:proofErr w:type="gramEnd"/>
      <w:r w:rsidRPr="00574B8A">
        <w:rPr>
          <w:rFonts w:ascii="Times New Roman" w:hAnsi="Times New Roman" w:cs="宋体" w:hint="eastAsia"/>
          <w:sz w:val="24"/>
          <w:szCs w:val="24"/>
        </w:rPr>
        <w:t>，导致轨迹总长度明显偏大，经算法重排序后的轨迹</w:t>
      </w:r>
      <w:proofErr w:type="gramStart"/>
      <w:r w:rsidRPr="00574B8A">
        <w:rPr>
          <w:rFonts w:ascii="Times New Roman" w:hAnsi="Times New Roman" w:cs="宋体" w:hint="eastAsia"/>
          <w:sz w:val="24"/>
          <w:szCs w:val="24"/>
        </w:rPr>
        <w:t>点集较为</w:t>
      </w:r>
      <w:proofErr w:type="gramEnd"/>
      <w:r w:rsidRPr="00574B8A">
        <w:rPr>
          <w:rFonts w:ascii="Times New Roman" w:hAnsi="Times New Roman" w:cs="宋体" w:hint="eastAsia"/>
          <w:sz w:val="24"/>
          <w:szCs w:val="24"/>
        </w:rPr>
        <w:t>合理。</w:t>
      </w:r>
    </w:p>
    <w:p w14:paraId="2423CC60" w14:textId="1F52EFC9" w:rsidR="00574B8A" w:rsidRPr="002444D9"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9B140C">
      <w:pPr>
        <w:pStyle w:val="23"/>
        <w:spacing w:beforeLines="50" w:before="156" w:after="0" w:line="360" w:lineRule="auto"/>
        <w:rPr>
          <w:rFonts w:cs="黑体"/>
          <w:sz w:val="24"/>
          <w:szCs w:val="24"/>
        </w:rPr>
      </w:pPr>
      <w:bookmarkStart w:id="45" w:name="_Toc166524131"/>
      <w:bookmarkStart w:id="46" w:name="_Toc167050727"/>
      <w:r>
        <w:rPr>
          <w:rFonts w:cs="黑体" w:hint="eastAsia"/>
          <w:sz w:val="24"/>
          <w:szCs w:val="24"/>
        </w:rPr>
        <w:lastRenderedPageBreak/>
        <w:t xml:space="preserve">3.2.3 </w:t>
      </w:r>
      <w:r w:rsidRPr="009B140C">
        <w:rPr>
          <w:rFonts w:cs="黑体" w:hint="eastAsia"/>
          <w:sz w:val="24"/>
          <w:szCs w:val="24"/>
        </w:rPr>
        <w:t>轨迹简化</w:t>
      </w:r>
      <w:bookmarkEnd w:id="45"/>
      <w:bookmarkEnd w:id="46"/>
    </w:p>
    <w:p w14:paraId="0AFA3C60" w14:textId="164AFB6F"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现锯齿状噪声，这也会影响后续分析，尤其是对于轨迹聚类，这种曲折的轨迹会严重影响聚类质量，导致最终拟合轨迹出现剧烈的波动。</w:t>
      </w:r>
    </w:p>
    <w:p w14:paraId="4E28DB42" w14:textId="77777777" w:rsidR="00E04BA6"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w:t>
      </w:r>
    </w:p>
    <w:p w14:paraId="08633D8A" w14:textId="48DFD630" w:rsidR="009B140C"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具体算法步骤如下：</w:t>
      </w:r>
      <w:r w:rsidRPr="00574B8A">
        <w:rPr>
          <w:rFonts w:ascii="Times New Roman" w:hAnsi="Times New Roman" w:cs="宋体" w:hint="eastAsia"/>
          <w:sz w:val="24"/>
          <w:szCs w:val="24"/>
        </w:rPr>
        <w:t>1</w:t>
      </w:r>
      <w:r w:rsidRPr="00574B8A">
        <w:rPr>
          <w:rFonts w:ascii="Times New Roman" w:hAnsi="Times New Roman" w:cs="宋体" w:hint="eastAsia"/>
          <w:sz w:val="24"/>
          <w:szCs w:val="24"/>
        </w:rPr>
        <w:t>）首先，从给定的曲线中找到与起始点和结束点之间距离最大的点。</w:t>
      </w:r>
      <w:r w:rsidRPr="00574B8A">
        <w:rPr>
          <w:rFonts w:ascii="Times New Roman" w:hAnsi="Times New Roman" w:cs="宋体" w:hint="eastAsia"/>
          <w:sz w:val="24"/>
          <w:szCs w:val="24"/>
        </w:rPr>
        <w:t>2</w:t>
      </w:r>
      <w:r w:rsidRPr="00574B8A">
        <w:rPr>
          <w:rFonts w:ascii="Times New Roman" w:hAnsi="Times New Roman" w:cs="宋体" w:hint="eastAsia"/>
          <w:sz w:val="24"/>
          <w:szCs w:val="24"/>
        </w:rPr>
        <w:t>）如果这个最大距离大于给定的阈值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，则将曲线在这个点处切分成两段，并对每一段分别递归地应用该算法。</w:t>
      </w:r>
      <w:r w:rsidRPr="00574B8A">
        <w:rPr>
          <w:rFonts w:ascii="Times New Roman" w:hAnsi="Times New Roman" w:cs="宋体" w:hint="eastAsia"/>
          <w:sz w:val="24"/>
          <w:szCs w:val="24"/>
        </w:rPr>
        <w:t>3</w:t>
      </w:r>
      <w:r w:rsidRPr="00574B8A">
        <w:rPr>
          <w:rFonts w:ascii="Times New Roman" w:hAnsi="Times New Roman" w:cs="宋体" w:hint="eastAsia"/>
          <w:sz w:val="24"/>
          <w:szCs w:val="24"/>
        </w:rPr>
        <w:t>）如果最大距离小于等于阈值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，则直接将起始点和结束点作为结果返回。</w:t>
      </w:r>
      <w:r w:rsidRPr="00574B8A">
        <w:rPr>
          <w:rFonts w:ascii="Times New Roman" w:hAnsi="Times New Roman" w:cs="宋体" w:hint="eastAsia"/>
          <w:sz w:val="24"/>
          <w:szCs w:val="24"/>
        </w:rPr>
        <w:t>4</w:t>
      </w:r>
      <w:r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0F02CFDE"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w:t>
      </w:r>
      <w:proofErr w:type="gramStart"/>
      <w:r w:rsidRPr="00574B8A">
        <w:rPr>
          <w:rFonts w:ascii="宋体" w:hAnsi="宋体" w:cs="宋体" w:hint="eastAsia"/>
          <w:b/>
          <w:bCs/>
          <w:szCs w:val="21"/>
        </w:rPr>
        <w:t>序效果</w:t>
      </w:r>
      <w:proofErr w:type="gramEnd"/>
      <w:r w:rsidRPr="00574B8A">
        <w:rPr>
          <w:rFonts w:ascii="宋体" w:hAnsi="宋体" w:cs="宋体" w:hint="eastAsia"/>
          <w:b/>
          <w:bCs/>
          <w:szCs w:val="21"/>
        </w:rPr>
        <w:t>示例</w:t>
      </w:r>
    </w:p>
    <w:p w14:paraId="58C5E736" w14:textId="068569EB" w:rsid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w:t>
      </w:r>
      <w:r w:rsidR="0082408F">
        <w:rPr>
          <w:rFonts w:ascii="Times New Roman" w:hAnsi="Times New Roman" w:cs="宋体" w:hint="eastAsia"/>
          <w:sz w:val="24"/>
          <w:szCs w:val="24"/>
        </w:rPr>
        <w:t>简化</w:t>
      </w:r>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56235B54">
            <wp:extent cx="5274310" cy="3048000"/>
            <wp:effectExtent l="0" t="0" r="254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11CF3B51">
            <wp:extent cx="5274310" cy="3556635"/>
            <wp:effectExtent l="0" t="0" r="2540" b="571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556635"/>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6763A90"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7" w:name="_Toc166524132"/>
      <w:bookmarkStart w:id="48" w:name="_Toc167050728"/>
      <w:r>
        <w:rPr>
          <w:rFonts w:hint="eastAsia"/>
        </w:rPr>
        <w:lastRenderedPageBreak/>
        <w:t xml:space="preserve">3.3 </w:t>
      </w:r>
      <w:r w:rsidRPr="009B140C">
        <w:rPr>
          <w:rFonts w:hint="eastAsia"/>
        </w:rPr>
        <w:t>研究方法</w:t>
      </w:r>
      <w:bookmarkEnd w:id="47"/>
      <w:bookmarkEnd w:id="48"/>
    </w:p>
    <w:p w14:paraId="2F6F2F18" w14:textId="7997A9AD" w:rsidR="009B140C" w:rsidRDefault="009B140C" w:rsidP="009B140C">
      <w:pPr>
        <w:pStyle w:val="23"/>
        <w:spacing w:beforeLines="50" w:before="156" w:after="0" w:line="360" w:lineRule="auto"/>
        <w:rPr>
          <w:rFonts w:cs="黑体"/>
          <w:sz w:val="24"/>
          <w:szCs w:val="24"/>
        </w:rPr>
      </w:pPr>
      <w:bookmarkStart w:id="49" w:name="_Toc166524133"/>
      <w:bookmarkStart w:id="50" w:name="_Toc167050729"/>
      <w:r>
        <w:rPr>
          <w:rFonts w:cs="黑体" w:hint="eastAsia"/>
          <w:sz w:val="24"/>
          <w:szCs w:val="24"/>
        </w:rPr>
        <w:t xml:space="preserve">3.3.1 </w:t>
      </w:r>
      <w:r w:rsidRPr="009B140C">
        <w:rPr>
          <w:rFonts w:cs="黑体" w:hint="eastAsia"/>
          <w:sz w:val="24"/>
          <w:szCs w:val="24"/>
        </w:rPr>
        <w:t>轨迹终点最近邻匹配算法</w:t>
      </w:r>
      <w:bookmarkEnd w:id="49"/>
      <w:bookmarkEnd w:id="50"/>
    </w:p>
    <w:p w14:paraId="447FE449"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骑行轨迹数据缺乏对骑行目的的直接标注，限制了对其深入分析。本文提出一种基于兴趣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的骑行终点分析方法，通过将骑行终点匹配到最近的兴趣点类别，推断骑行者的行为目的。该方法可有效识别购物、通勤、休闲等行为模式，为共享单车服务优化提供依据。</w:t>
      </w:r>
    </w:p>
    <w:p w14:paraId="79658FE5" w14:textId="193E46E0"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集有十二万多条数据，轨迹数据在清洗后也有近十万条。如果直接对</w:t>
      </w:r>
      <w:proofErr w:type="gramStart"/>
      <w:r w:rsidRPr="006238D3">
        <w:rPr>
          <w:rFonts w:ascii="Times New Roman" w:hAnsi="Times New Roman" w:cs="宋体" w:hint="eastAsia"/>
          <w:sz w:val="24"/>
          <w:szCs w:val="24"/>
        </w:rPr>
        <w:t>所有点</w:t>
      </w:r>
      <w:proofErr w:type="gramEnd"/>
      <w:r w:rsidRPr="006238D3">
        <w:rPr>
          <w:rFonts w:ascii="Times New Roman" w:hAnsi="Times New Roman" w:cs="宋体" w:hint="eastAsia"/>
          <w:sz w:val="24"/>
          <w:szCs w:val="24"/>
        </w:rPr>
        <w:t>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i/>
                <w:sz w:val="24"/>
                <w:szCs w:val="24"/>
              </w:rPr>
            </m:ctrlPr>
          </m:dPr>
          <m:e>
            <m:sSup>
              <m:sSupPr>
                <m:ctrlPr>
                  <w:rPr>
                    <w:rFonts w:ascii="Cambria Math" w:hAnsi="Cambria Math" w:cs="宋体"/>
                    <w:i/>
                    <w:sz w:val="24"/>
                    <w:szCs w:val="24"/>
                  </w:rPr>
                </m:ctrlPr>
              </m:sSupPr>
              <m:e>
                <m:r>
                  <w:rPr>
                    <w:rFonts w:ascii="Cambria Math" w:hAnsi="Cambria Math" w:cs="宋体" w:hint="eastAsia"/>
                    <w:sz w:val="24"/>
                    <w:szCs w:val="24"/>
                  </w:rPr>
                  <m:t>n</m:t>
                </m:r>
              </m:e>
              <m:sup>
                <m: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，粗略估计，在不考虑排序操作的情况下，算法将执行超过三小时，因此需要建立用于支持高效查找的空间数据结构。考虑到</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编码的层次结构，本文构建了</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树索引，支持高效的兴趣点查找。</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树是一种基于前缀树的树形索引结构，能够快速筛选出与目标编码字符串相似度较高的兴趣点，本文针对</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proofErr w:type="spellStart"/>
      <w:r w:rsidRPr="006238D3">
        <w:rPr>
          <w:rFonts w:ascii="Times New Roman" w:hAnsi="Times New Roman" w:cs="宋体" w:hint="eastAsia"/>
          <w:sz w:val="24"/>
          <w:szCs w:val="24"/>
        </w:rPr>
        <w:t>greedyQuery</w:t>
      </w:r>
      <w:proofErr w:type="spellEnd"/>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46E089D4" w:rsidR="009B140C" w:rsidRPr="006238D3" w:rsidRDefault="006238D3" w:rsidP="006238D3">
      <w:pPr>
        <w:spacing w:line="360" w:lineRule="auto"/>
        <w:jc w:val="center"/>
        <w:rPr>
          <w:rFonts w:ascii="Times New Roman" w:hAnsi="Times New Roman"/>
          <w:noProof/>
          <w:szCs w:val="20"/>
        </w:rPr>
      </w:pPr>
      <w:r w:rsidRPr="006238D3">
        <w:rPr>
          <w:rFonts w:ascii="Times New Roman" w:hAnsi="Times New Roman"/>
          <w:noProof/>
          <w:szCs w:val="20"/>
        </w:rPr>
        <w:lastRenderedPageBreak/>
        <w:drawing>
          <wp:inline distT="0" distB="0" distL="0" distR="0" wp14:anchorId="3BD4BA26" wp14:editId="0CD46196">
            <wp:extent cx="2170195" cy="7973568"/>
            <wp:effectExtent l="0" t="0" r="0" b="0"/>
            <wp:docPr id="283165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71301" cy="7977632"/>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14CB8BC4" w14:textId="0871342C" w:rsidR="006238D3" w:rsidRPr="005210F2" w:rsidRDefault="006238D3" w:rsidP="009B140C">
      <w:pPr>
        <w:spacing w:beforeLines="50" w:before="156" w:line="400" w:lineRule="exact"/>
        <w:ind w:firstLineChars="200" w:firstLine="480"/>
        <w:rPr>
          <w:sz w:val="24"/>
          <w:szCs w:val="24"/>
        </w:rPr>
      </w:pPr>
      <w:r w:rsidRPr="006238D3">
        <w:rPr>
          <w:rFonts w:hint="eastAsia"/>
          <w:sz w:val="24"/>
          <w:szCs w:val="24"/>
        </w:rPr>
        <w:t>高效的空间索引大大加快了最邻近查找的速度，经试验，在十二万条兴趣</w:t>
      </w:r>
      <w:proofErr w:type="gramStart"/>
      <w:r w:rsidRPr="006238D3">
        <w:rPr>
          <w:rFonts w:hint="eastAsia"/>
          <w:sz w:val="24"/>
          <w:szCs w:val="24"/>
        </w:rPr>
        <w:t>点</w:t>
      </w:r>
      <w:r w:rsidRPr="006238D3">
        <w:rPr>
          <w:rFonts w:hint="eastAsia"/>
          <w:sz w:val="24"/>
          <w:szCs w:val="24"/>
        </w:rPr>
        <w:lastRenderedPageBreak/>
        <w:t>数据</w:t>
      </w:r>
      <w:proofErr w:type="gramEnd"/>
      <w:r w:rsidRPr="006238D3">
        <w:rPr>
          <w:rFonts w:hint="eastAsia"/>
          <w:sz w:val="24"/>
          <w:szCs w:val="24"/>
        </w:rPr>
        <w:t>集中使用该算法对近十万条轨迹数据的终点进行最邻近匹配共耗费约两分钟。</w:t>
      </w:r>
    </w:p>
    <w:p w14:paraId="46C16837" w14:textId="3E01EFFC" w:rsidR="009B140C" w:rsidRDefault="009B140C" w:rsidP="009B140C">
      <w:pPr>
        <w:pStyle w:val="23"/>
        <w:spacing w:beforeLines="50" w:before="156" w:after="0" w:line="360" w:lineRule="auto"/>
        <w:rPr>
          <w:rFonts w:cs="黑体"/>
          <w:sz w:val="24"/>
          <w:szCs w:val="24"/>
        </w:rPr>
      </w:pPr>
      <w:bookmarkStart w:id="51" w:name="_Toc166524134"/>
      <w:bookmarkStart w:id="52" w:name="_Toc167050730"/>
      <w:r>
        <w:rPr>
          <w:rFonts w:cs="黑体" w:hint="eastAsia"/>
          <w:sz w:val="24"/>
          <w:szCs w:val="24"/>
        </w:rPr>
        <w:t xml:space="preserve">3.3.2 </w:t>
      </w:r>
      <w:r w:rsidR="00BC6F51">
        <w:rPr>
          <w:rFonts w:cs="黑体" w:hint="eastAsia"/>
          <w:sz w:val="24"/>
          <w:szCs w:val="24"/>
        </w:rPr>
        <w:t>数学形态学</w:t>
      </w:r>
      <w:bookmarkEnd w:id="51"/>
      <w:bookmarkEnd w:id="52"/>
    </w:p>
    <w:p w14:paraId="04C7E00C" w14:textId="1800F950" w:rsidR="009B140C" w:rsidRPr="008378B8" w:rsidRDefault="008378B8" w:rsidP="009B140C">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87D7CE4" w:rsidR="008378B8" w:rsidRPr="008378B8" w:rsidRDefault="008378B8" w:rsidP="008378B8">
      <w:pPr>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sz w:val="24"/>
            <w:szCs w:val="24"/>
          </w:rPr>
          <m:t>⊆</m:t>
        </m:r>
        <m:r>
          <w:rPr>
            <w:rFonts w:ascii="Cambria Math" w:hAnsi="Cambria Math" w:cs="宋体"/>
            <w:sz w:val="24"/>
            <w:szCs w:val="24"/>
          </w:rPr>
          <m:t>A</m:t>
        </m:r>
        <m:r>
          <m:rPr>
            <m:lit/>
          </m:rPr>
          <w:rPr>
            <w:rFonts w:ascii="Cambria Math" w:hAnsi="Cambria Math" w:cs="宋体"/>
            <w:sz w:val="24"/>
            <w:szCs w:val="24"/>
          </w:rPr>
          <m:t>}</m:t>
        </m:r>
      </m:oMath>
      <w:r>
        <w:rPr>
          <w:rFonts w:ascii="Times New Roman" w:hAnsi="Times New Roman" w:cs="宋体" w:hint="eastAsia"/>
          <w:sz w:val="24"/>
          <w:szCs w:val="24"/>
        </w:rPr>
        <w:t xml:space="preserve">                       (3.4)</w:t>
      </w:r>
    </w:p>
    <w:p w14:paraId="1D3A00CD" w14:textId="252BBC4D"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19E8267D"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hint="eastAsia"/>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hint="eastAsia"/>
            <w:sz w:val="24"/>
            <w:szCs w:val="24"/>
          </w:rPr>
          <m:t>∩</m:t>
        </m:r>
        <m:r>
          <w:rPr>
            <w:rFonts w:ascii="Cambria Math" w:hAnsi="Cambria Math" w:cs="宋体"/>
            <w:sz w:val="24"/>
            <w:szCs w:val="24"/>
          </w:rPr>
          <m:t xml:space="preserve">A </m:t>
        </m:r>
        <m:r>
          <m:rPr>
            <m:sty m:val="p"/>
          </m:rPr>
          <w:rPr>
            <w:rFonts w:ascii="Cambria Math" w:hAnsi="Cambria Math" w:cs="宋体" w:hint="eastAsia"/>
            <w:sz w:val="24"/>
            <w:szCs w:val="24"/>
          </w:rPr>
          <m:t>≠</m:t>
        </m:r>
        <m:r>
          <m:rPr>
            <m:sty m:val="p"/>
          </m:rPr>
          <w:rPr>
            <w:rFonts w:ascii="Cambria Math" w:hAnsi="Cambria Math" w:cs="宋体"/>
            <w:sz w:val="24"/>
            <w:szCs w:val="24"/>
          </w:rPr>
          <m:t>∅</m:t>
        </m:r>
        <m:r>
          <m:rPr>
            <m:lit/>
          </m:rPr>
          <w:rPr>
            <w:rFonts w:ascii="Cambria Math" w:hAnsi="Cambria Math" w:cs="宋体"/>
            <w:sz w:val="24"/>
            <w:szCs w:val="24"/>
          </w:rPr>
          <m:t>}</m:t>
        </m:r>
      </m:oMath>
      <w:r>
        <w:rPr>
          <w:rFonts w:ascii="Times New Roman" w:hAnsi="Times New Roman" w:cs="宋体" w:hint="eastAsia"/>
          <w:sz w:val="24"/>
          <w:szCs w:val="24"/>
        </w:rPr>
        <w:t xml:space="preserve">                   (3.5)</w:t>
      </w:r>
    </w:p>
    <w:p w14:paraId="13C5F1DB" w14:textId="2E1535E5"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412D12C4"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eastAsia="MS Gothic" w:hAnsi="Cambria Math" w:cs="MS Gothic" w:hint="eastAsia"/>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e>
        </m:d>
        <m:r>
          <m:rPr>
            <m:sty m:val="p"/>
          </m:rPr>
          <w:rPr>
            <w:rFonts w:ascii="Cambria Math" w:hAnsi="Cambria Math" w:cs="宋体" w:hint="eastAsia"/>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(3.6)</w:t>
      </w:r>
    </w:p>
    <w:p w14:paraId="5CDF941E" w14:textId="06716A16"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1DCD7714" w:rsid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r>
          <m:rPr>
            <m:sty m:val="p"/>
          </m:rPr>
          <w:rPr>
            <w:rFonts w:ascii="Cambria Math" w:hAnsi="Cambria Math" w:cs="宋体"/>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(3.7)</w:t>
      </w:r>
    </w:p>
    <w:p w14:paraId="5267C6CD" w14:textId="149253F0" w:rsidR="00A92DDA"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D47017">
      <w:pPr>
        <w:pStyle w:val="23"/>
        <w:spacing w:beforeLines="50" w:before="156" w:after="0" w:line="360" w:lineRule="auto"/>
        <w:rPr>
          <w:rFonts w:cs="黑体"/>
          <w:sz w:val="24"/>
          <w:szCs w:val="24"/>
        </w:rPr>
      </w:pPr>
      <w:bookmarkStart w:id="53" w:name="_Toc166524135"/>
      <w:bookmarkStart w:id="54" w:name="_Toc167050731"/>
      <w:r>
        <w:rPr>
          <w:rFonts w:cs="黑体" w:hint="eastAsia"/>
          <w:sz w:val="24"/>
          <w:szCs w:val="24"/>
        </w:rPr>
        <w:t xml:space="preserve">3.3.3 </w:t>
      </w:r>
      <w:r w:rsidRPr="00D47017">
        <w:rPr>
          <w:rFonts w:cs="黑体" w:hint="eastAsia"/>
          <w:sz w:val="24"/>
          <w:szCs w:val="24"/>
        </w:rPr>
        <w:t>Jaccard相似系数</w:t>
      </w:r>
      <w:bookmarkEnd w:id="53"/>
      <w:bookmarkEnd w:id="54"/>
    </w:p>
    <w:p w14:paraId="3437F290" w14:textId="77777777" w:rsidR="002C3312" w:rsidRPr="002C3312"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w:t>
      </w:r>
      <w:r w:rsidRPr="002C3312">
        <w:rPr>
          <w:rFonts w:ascii="Times New Roman" w:hAnsi="Times New Roman" w:cs="宋体" w:hint="eastAsia"/>
          <w:sz w:val="24"/>
          <w:szCs w:val="24"/>
        </w:rPr>
        <w:lastRenderedPageBreak/>
        <w:t>定义为：</w:t>
      </w:r>
    </w:p>
    <w:p w14:paraId="7AD466D9" w14:textId="2CC9DDE1" w:rsidR="00D47017" w:rsidRPr="00D47017" w:rsidRDefault="00000000" w:rsidP="00D47017">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J</m:t>
              </m:r>
              <m:d>
                <m:dPr>
                  <m:ctrlPr>
                    <w:rPr>
                      <w:rFonts w:ascii="Cambria Math" w:hAnsi="Cambria Math" w:cs="宋体"/>
                      <w:i/>
                      <w:sz w:val="24"/>
                      <w:szCs w:val="24"/>
                    </w:rPr>
                  </m:ctrlPr>
                </m:dPr>
                <m:e>
                  <m:r>
                    <w:rPr>
                      <w:rFonts w:ascii="Cambria Math" w:hAnsi="Cambria Math" w:cs="宋体"/>
                      <w:sz w:val="24"/>
                      <w:szCs w:val="24"/>
                    </w:rPr>
                    <m:t>A,B</m:t>
                  </m:r>
                </m:e>
              </m:d>
              <m:r>
                <w:rPr>
                  <w:rFonts w:ascii="Cambria Math" w:hAnsi="Cambria Math" w:cs="宋体"/>
                  <w:sz w:val="24"/>
                  <w:szCs w:val="24"/>
                </w:rPr>
                <m:t>=</m:t>
              </m:r>
              <m:f>
                <m:fPr>
                  <m:ctrlPr>
                    <w:rPr>
                      <w:rFonts w:ascii="Cambria Math" w:hAnsi="Cambria Math" w:cs="宋体"/>
                      <w:sz w:val="24"/>
                      <w:szCs w:val="24"/>
                    </w:rPr>
                  </m:ctrlPr>
                </m:fPr>
                <m:num>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num>
                <m:den>
                  <m:d>
                    <m:dPr>
                      <m:begChr m:val="|"/>
                      <m:endChr m:val="|"/>
                      <m:ctrlPr>
                        <w:rPr>
                          <w:rFonts w:ascii="Cambria Math" w:hAnsi="Cambria Math" w:cs="宋体"/>
                          <w:i/>
                          <w:sz w:val="24"/>
                          <w:szCs w:val="24"/>
                        </w:rPr>
                      </m:ctrlPr>
                    </m:dPr>
                    <m:e>
                      <m:r>
                        <w:rPr>
                          <w:rFonts w:ascii="Cambria Math" w:hAnsi="Cambria Math" w:cs="宋体"/>
                          <w:sz w:val="24"/>
                          <w:szCs w:val="24"/>
                        </w:rPr>
                        <m:t>A</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B</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3.8</m:t>
                  </m:r>
                </m:e>
              </m:d>
            </m:e>
          </m:eqArr>
        </m:oMath>
      </m:oMathPara>
    </w:p>
    <w:p w14:paraId="4C8516C4" w14:textId="3808BEF5" w:rsidR="00D47017" w:rsidRPr="00D47017"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w:t>
      </w:r>
      <w:proofErr w:type="gramStart"/>
      <w:r w:rsidRPr="002C3312">
        <w:rPr>
          <w:rFonts w:ascii="Times New Roman" w:hAnsi="Times New Roman" w:cs="宋体" w:hint="eastAsia"/>
          <w:sz w:val="24"/>
          <w:szCs w:val="24"/>
        </w:rPr>
        <w:t>二值化操作</w:t>
      </w:r>
      <w:proofErr w:type="gramEnd"/>
      <w:r w:rsidRPr="002C3312">
        <w:rPr>
          <w:rFonts w:ascii="Times New Roman" w:hAnsi="Times New Roman" w:cs="宋体" w:hint="eastAsia"/>
          <w:sz w:val="24"/>
          <w:szCs w:val="24"/>
        </w:rPr>
        <w:t>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Default="005E730D" w:rsidP="008378B8">
      <w:pPr>
        <w:pStyle w:val="23"/>
        <w:numPr>
          <w:ilvl w:val="255"/>
          <w:numId w:val="0"/>
        </w:numPr>
        <w:spacing w:beforeLines="50" w:before="156" w:afterLines="50" w:after="156" w:line="400" w:lineRule="exact"/>
        <w:ind w:firstLineChars="50" w:firstLine="141"/>
        <w:outlineLvl w:val="1"/>
      </w:pPr>
      <w:bookmarkStart w:id="55" w:name="_Toc166524136"/>
      <w:bookmarkStart w:id="56" w:name="_Toc167050732"/>
      <w:r>
        <w:rPr>
          <w:rFonts w:hint="eastAsia"/>
        </w:rPr>
        <w:t>3.4 本章小结</w:t>
      </w:r>
      <w:bookmarkEnd w:id="55"/>
      <w:bookmarkEnd w:id="56"/>
    </w:p>
    <w:p w14:paraId="75318E34" w14:textId="4788C8C6" w:rsidR="005E730D"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本章主要内容为数据与方法。骑行轨迹数据预处理框架为本章重点内容，包括基于曼哈顿距离的轨迹重排序、长度量测及基于道格拉斯</w:t>
      </w:r>
      <w:r w:rsidRPr="00C53F3B">
        <w:rPr>
          <w:rFonts w:ascii="Times New Roman" w:hAnsi="Times New Roman" w:cs="宋体" w:hint="eastAsia"/>
          <w:sz w:val="24"/>
          <w:szCs w:val="24"/>
        </w:rPr>
        <w:t>-</w:t>
      </w:r>
      <w:r w:rsidRPr="00C53F3B">
        <w:rPr>
          <w:rFonts w:ascii="Times New Roman" w:hAnsi="Times New Roman" w:cs="宋体" w:hint="eastAsia"/>
          <w:sz w:val="24"/>
          <w:szCs w:val="24"/>
        </w:rPr>
        <w:t>扑克法的轨迹简化算法。对于研究方法，本章重点介绍了轨迹终点最邻近匹配算法，该算法可以高效寻找距离轨迹终点最近的兴趣点。最后，本文还阐释了研究中用到的数学形态学操作及</w:t>
      </w:r>
      <w:r w:rsidRPr="00C53F3B">
        <w:rPr>
          <w:rFonts w:ascii="Times New Roman" w:hAnsi="Times New Roman" w:cs="宋体" w:hint="eastAsia"/>
          <w:sz w:val="24"/>
          <w:szCs w:val="24"/>
        </w:rPr>
        <w:t xml:space="preserve">Jaccard </w:t>
      </w:r>
      <w:r w:rsidRPr="00C53F3B">
        <w:rPr>
          <w:rFonts w:ascii="Times New Roman" w:hAnsi="Times New Roman" w:cs="宋体" w:hint="eastAsia"/>
          <w:sz w:val="24"/>
          <w:szCs w:val="24"/>
        </w:rPr>
        <w:t>相似系数。</w:t>
      </w:r>
    </w:p>
    <w:p w14:paraId="3CAA3C4A" w14:textId="77777777" w:rsidR="00C700A6" w:rsidRPr="005210F2" w:rsidRDefault="00C700A6" w:rsidP="005210F2">
      <w:pPr>
        <w:spacing w:beforeLines="50" w:before="156" w:line="400" w:lineRule="exact"/>
        <w:ind w:firstLineChars="200" w:firstLine="480"/>
        <w:rPr>
          <w:sz w:val="24"/>
          <w:szCs w:val="24"/>
        </w:rPr>
      </w:pP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30"/>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57" w:name="_Toc166524137"/>
      <w:bookmarkStart w:id="58" w:name="_Toc167050733"/>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7"/>
      <w:bookmarkEnd w:id="58"/>
    </w:p>
    <w:p w14:paraId="1C1CDBAB" w14:textId="7A95F6D1" w:rsidR="005210F2" w:rsidRDefault="005210F2" w:rsidP="005210F2">
      <w:pPr>
        <w:pStyle w:val="23"/>
        <w:numPr>
          <w:ilvl w:val="255"/>
          <w:numId w:val="0"/>
        </w:numPr>
        <w:spacing w:beforeLines="50" w:before="156" w:afterLines="50" w:after="156" w:line="400" w:lineRule="exact"/>
        <w:outlineLvl w:val="1"/>
      </w:pPr>
      <w:bookmarkStart w:id="59" w:name="_Toc166524138"/>
      <w:bookmarkStart w:id="60" w:name="_Toc167050734"/>
      <w:r>
        <w:rPr>
          <w:rFonts w:hint="eastAsia"/>
        </w:rPr>
        <w:t xml:space="preserve">4.1 </w:t>
      </w:r>
      <w:r w:rsidR="004872B7" w:rsidRPr="004872B7">
        <w:rPr>
          <w:rFonts w:hint="eastAsia"/>
        </w:rPr>
        <w:t>时间通勤模式分析</w:t>
      </w:r>
      <w:bookmarkEnd w:id="59"/>
      <w:bookmarkEnd w:id="60"/>
    </w:p>
    <w:p w14:paraId="6EB00E21" w14:textId="4CC31E88" w:rsidR="005210F2" w:rsidRDefault="005210F2" w:rsidP="005210F2">
      <w:pPr>
        <w:pStyle w:val="23"/>
        <w:spacing w:beforeLines="50" w:before="156" w:after="0" w:line="360" w:lineRule="auto"/>
        <w:rPr>
          <w:rFonts w:cs="黑体"/>
          <w:sz w:val="24"/>
          <w:szCs w:val="24"/>
        </w:rPr>
      </w:pPr>
      <w:bookmarkStart w:id="61" w:name="_Toc166524139"/>
      <w:bookmarkStart w:id="62" w:name="_Toc167050735"/>
      <w:r>
        <w:rPr>
          <w:rFonts w:cs="黑体" w:hint="eastAsia"/>
          <w:sz w:val="24"/>
          <w:szCs w:val="24"/>
        </w:rPr>
        <w:t xml:space="preserve">4.1.1 </w:t>
      </w:r>
      <w:r w:rsidR="004872B7" w:rsidRPr="004872B7">
        <w:rPr>
          <w:rFonts w:cs="黑体" w:hint="eastAsia"/>
          <w:sz w:val="24"/>
          <w:szCs w:val="24"/>
        </w:rPr>
        <w:t>通勤时距模式</w:t>
      </w:r>
      <w:bookmarkEnd w:id="61"/>
      <w:bookmarkEnd w:id="62"/>
    </w:p>
    <w:p w14:paraId="1B652EE2" w14:textId="5920D590" w:rsidR="004872B7" w:rsidRDefault="002E1E66" w:rsidP="004872B7">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06DDB8EE">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Default="002E1E66" w:rsidP="005210F2">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距离进行汇总分析，绘制出频率分布直方图及对应的拟合正态分布曲线，可以发现2016年平均骑行距离为1.8公里，而2020年平均骑行距离仅为1.4公里。2020年数据高度集中在小于1公里的范围内，数据标准差更小，分布也更为紧凑，0.8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39C99ECC">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共享单车的通勤时距模式分析表明，其使用场景十分典型，符合推广</w:t>
      </w:r>
      <w:proofErr w:type="gramStart"/>
      <w:r w:rsidRPr="002E1E66">
        <w:rPr>
          <w:rFonts w:ascii="宋体" w:hAnsi="宋体" w:cs="宋体" w:hint="eastAsia"/>
          <w:sz w:val="24"/>
          <w:szCs w:val="24"/>
        </w:rPr>
        <w:t>期宣传</w:t>
      </w:r>
      <w:proofErr w:type="gramEnd"/>
      <w:r w:rsidRPr="002E1E66">
        <w:rPr>
          <w:rFonts w:ascii="宋体" w:hAnsi="宋体" w:cs="宋体" w:hint="eastAsia"/>
          <w:sz w:val="24"/>
          <w:szCs w:val="24"/>
        </w:rPr>
        <w:t>的短途、快速、方便等特点。</w:t>
      </w:r>
    </w:p>
    <w:p w14:paraId="37D9553B" w14:textId="0EDD3C85" w:rsid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2016年及2020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0D34FBAE">
            <wp:extent cx="5441846" cy="2832957"/>
            <wp:effectExtent l="0" t="0" r="6985" b="5715"/>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3426" cy="283378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工作日骑行具有明显的早晚高峰特征，早高峰集中在8:00至9:00，晚高峰则以16:00至17:00较为突出，与用户工作日上班、上学等通勤需求贴合。周末骑行曲线总体平缓，且8:00至15:00总体高于工作日，其中16:00至19:00呈现出一个平滑单峰，这样的分布与用户周末休闲放松需求相符合。</w:t>
      </w:r>
    </w:p>
    <w:p w14:paraId="6D3143A9" w14:textId="622B0587" w:rsidR="002E1E66" w:rsidRDefault="002E1E66" w:rsidP="00837734">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2020年工作日骑行时段分布较为不同，其中周一、周二、周三及周末呈现出明显的早晚高峰特征，而周四及周五呈现出类似于2016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4872B7">
      <w:pPr>
        <w:pStyle w:val="23"/>
        <w:spacing w:beforeLines="50" w:before="156" w:after="0" w:line="360" w:lineRule="auto"/>
        <w:rPr>
          <w:rFonts w:cs="黑体"/>
          <w:sz w:val="24"/>
          <w:szCs w:val="24"/>
        </w:rPr>
      </w:pPr>
      <w:bookmarkStart w:id="63" w:name="_Toc166524140"/>
      <w:bookmarkStart w:id="64" w:name="_Toc167050736"/>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3"/>
      <w:bookmarkEnd w:id="64"/>
    </w:p>
    <w:p w14:paraId="622E8F56" w14:textId="54ECC72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w:t>
      </w:r>
      <w:proofErr w:type="gramStart"/>
      <w:r w:rsidRPr="002E1E66">
        <w:rPr>
          <w:rFonts w:ascii="Times New Roman" w:hAnsi="Times New Roman" w:cs="宋体" w:hint="eastAsia"/>
          <w:sz w:val="24"/>
          <w:szCs w:val="24"/>
        </w:rPr>
        <w:t>编号再</w:t>
      </w:r>
      <w:proofErr w:type="gramEnd"/>
      <w:r w:rsidRPr="002E1E66">
        <w:rPr>
          <w:rFonts w:ascii="Times New Roman" w:hAnsi="Times New Roman" w:cs="宋体" w:hint="eastAsia"/>
          <w:sz w:val="24"/>
          <w:szCs w:val="24"/>
        </w:rPr>
        <w:t>顺序求取两次骑行时</w:t>
      </w:r>
      <w:proofErr w:type="gramStart"/>
      <w:r w:rsidRPr="002E1E66">
        <w:rPr>
          <w:rFonts w:ascii="Times New Roman" w:hAnsi="Times New Roman" w:cs="宋体" w:hint="eastAsia"/>
          <w:sz w:val="24"/>
          <w:szCs w:val="24"/>
        </w:rPr>
        <w:t>间戳之间</w:t>
      </w:r>
      <w:proofErr w:type="gramEnd"/>
      <w:r w:rsidRPr="002E1E66">
        <w:rPr>
          <w:rFonts w:ascii="Times New Roman" w:hAnsi="Times New Roman" w:cs="宋体" w:hint="eastAsia"/>
          <w:sz w:val="24"/>
          <w:szCs w:val="24"/>
        </w:rPr>
        <w:t>的差值即可获得用户骑行间隔，可以将所有用户的骑行间隔汇总至一个代表了整体用户行为模式的超级用户中。对于单个用户，可以采用如下公式计算骑行间隔：</w:t>
      </w:r>
    </w:p>
    <w:p w14:paraId="42A7BD6C" w14:textId="62249603"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3</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n-1</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4.1</m:t>
                  </m:r>
                </m:e>
              </m:d>
            </m:e>
          </m:eqArr>
        </m:oMath>
      </m:oMathPara>
    </w:p>
    <w:p w14:paraId="722BC1B9" w14:textId="37FD3DF2"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4C1E250B"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n</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4.2</m:t>
                  </m:r>
                </m:e>
              </m:d>
            </m:e>
          </m:eqArr>
        </m:oMath>
      </m:oMathPara>
    </w:p>
    <w:p w14:paraId="51BC7D9B" w14:textId="63CEC19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m:oMath>
        <m:r>
          <w:rPr>
            <w:rFonts w:ascii="Cambria Math" w:hAnsi="Cambria Math" w:cs="宋体" w:hint="eastAsia"/>
            <w:sz w:val="24"/>
            <w:szCs w:val="24"/>
          </w:rPr>
          <m:t>i</m:t>
        </m:r>
      </m:oMath>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3261861"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=P</m:t>
              </m:r>
              <m:d>
                <m:dPr>
                  <m:ctrlPr>
                    <w:rPr>
                      <w:rFonts w:ascii="Cambria Math" w:hAnsi="Cambria Math" w:cs="宋体"/>
                      <w:i/>
                      <w:sz w:val="24"/>
                      <w:szCs w:val="24"/>
                    </w:rPr>
                  </m:ctrlPr>
                </m:dPr>
                <m:e>
                  <m:r>
                    <w:rPr>
                      <w:rFonts w:ascii="Cambria Math" w:hAnsi="Cambria Math" w:cs="宋体"/>
                      <w:sz w:val="24"/>
                      <w:szCs w:val="24"/>
                    </w:rPr>
                    <m:t>X</m:t>
                  </m:r>
                  <m:r>
                    <m:rPr>
                      <m:sty m:val="p"/>
                    </m:rPr>
                    <w:rPr>
                      <w:rFonts w:ascii="Cambria Math" w:hAnsi="Cambria Math" w:cs="宋体" w:hint="eastAsia"/>
                      <w:sz w:val="24"/>
                      <w:szCs w:val="24"/>
                    </w:rPr>
                    <m:t>≤</m:t>
                  </m:r>
                  <m:r>
                    <w:rPr>
                      <w:rFonts w:ascii="Cambria Math" w:hAnsi="Cambria Math" w:cs="宋体"/>
                      <w:sz w:val="24"/>
                      <w:szCs w:val="24"/>
                    </w:rPr>
                    <m:t>x</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4.3</m:t>
                  </m:r>
                </m:e>
              </m:d>
            </m:e>
          </m:eqArr>
        </m:oMath>
      </m:oMathPara>
    </w:p>
    <w:p w14:paraId="1352A085"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63E4D9C4"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p>
    <w:p w14:paraId="2F18DA78" w14:textId="16B011D2" w:rsidR="002E1E66" w:rsidRDefault="00000000" w:rsidP="00837734">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1</m:t>
                  </m:r>
                  <m:ctrlPr>
                    <w:rPr>
                      <w:rFonts w:ascii="Cambria Math" w:hAnsi="Cambria Math" w:cs="宋体"/>
                      <w:i/>
                      <w:sz w:val="24"/>
                      <w:szCs w:val="24"/>
                    </w:rPr>
                  </m:ctrlPr>
                </m:num>
                <m:den>
                  <m:r>
                    <w:rPr>
                      <w:rFonts w:ascii="Cambria Math" w:hAnsi="Cambria Math" w:cs="宋体"/>
                      <w:sz w:val="24"/>
                      <w:szCs w:val="24"/>
                    </w:rPr>
                    <m:t>n</m:t>
                  </m:r>
                  <m:ctrlPr>
                    <w:rPr>
                      <w:rFonts w:ascii="Cambria Math" w:hAnsi="Cambria Math" w:cs="宋体"/>
                      <w:i/>
                      <w:sz w:val="24"/>
                      <w:szCs w:val="24"/>
                    </w:rPr>
                  </m:ctrlPr>
                </m:den>
              </m:f>
              <m:nary>
                <m:naryPr>
                  <m:chr m:val="∑"/>
                  <m:ctrlPr>
                    <w:rPr>
                      <w:rFonts w:ascii="Cambria Math" w:hAnsi="Cambria Math" w:cs="宋体"/>
                      <w:sz w:val="24"/>
                      <w:szCs w:val="24"/>
                    </w:rPr>
                  </m:ctrlPr>
                </m:naryPr>
                <m:sub>
                  <m:r>
                    <w:rPr>
                      <w:rFonts w:ascii="Cambria Math" w:hAnsi="Cambria Math" w:cs="宋体"/>
                      <w:sz w:val="24"/>
                      <w:szCs w:val="24"/>
                    </w:rPr>
                    <m:t>i=1</m:t>
                  </m:r>
                  <m:ctrlPr>
                    <w:rPr>
                      <w:rFonts w:ascii="Cambria Math" w:hAnsi="Cambria Math" w:cs="宋体"/>
                      <w:i/>
                      <w:sz w:val="24"/>
                      <w:szCs w:val="24"/>
                    </w:rPr>
                  </m:ctrlPr>
                </m:sub>
                <m:sup>
                  <m:r>
                    <w:rPr>
                      <w:rFonts w:ascii="Cambria Math" w:hAnsi="Cambria Math" w:cs="宋体"/>
                      <w:sz w:val="24"/>
                      <w:szCs w:val="24"/>
                    </w:rPr>
                    <m:t>n</m:t>
                  </m:r>
                  <m:ctrlPr>
                    <w:rPr>
                      <w:rFonts w:ascii="Cambria Math" w:hAnsi="Cambria Math" w:cs="宋体"/>
                      <w:i/>
                      <w:sz w:val="24"/>
                      <w:szCs w:val="24"/>
                    </w:rPr>
                  </m:ctrlPr>
                </m:sup>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i</m:t>
                      </m:r>
                    </m:sub>
                  </m:sSub>
                  <m:ctrlPr>
                    <w:rPr>
                      <w:rFonts w:ascii="Cambria Math" w:hAnsi="Cambria Math" w:cs="宋体"/>
                      <w:i/>
                      <w:sz w:val="24"/>
                      <w:szCs w:val="24"/>
                    </w:rPr>
                  </m:ctrlPr>
                </m:e>
              </m:nary>
              <m:r>
                <m:rPr>
                  <m:sty m:val="p"/>
                </m:rPr>
                <w:rPr>
                  <w:rFonts w:ascii="Cambria Math" w:hAnsi="Cambria Math" w:cs="宋体" w:hint="eastAsia"/>
                  <w:sz w:val="24"/>
                  <w:szCs w:val="24"/>
                </w:rPr>
                <m:t>≤</m:t>
              </m:r>
              <m:r>
                <w:rPr>
                  <w:rFonts w:ascii="Cambria Math" w:hAnsi="Cambria Math" w:cs="宋体"/>
                  <w:sz w:val="24"/>
                  <w:szCs w:val="24"/>
                </w:rPr>
                <m:t>x#</m:t>
              </m:r>
              <m:d>
                <m:dPr>
                  <m:begChr m:val="（"/>
                  <m:endChr m:val="）"/>
                  <m:ctrlPr>
                    <w:rPr>
                      <w:rFonts w:ascii="Cambria Math" w:hAnsi="Cambria Math" w:cs="宋体"/>
                      <w:i/>
                      <w:sz w:val="24"/>
                      <w:szCs w:val="24"/>
                    </w:rPr>
                  </m:ctrlPr>
                </m:dPr>
                <m:e>
                  <m:r>
                    <w:rPr>
                      <w:rFonts w:ascii="Cambria Math" w:hAnsi="Cambria Math" w:cs="宋体"/>
                      <w:sz w:val="24"/>
                      <w:szCs w:val="24"/>
                    </w:rPr>
                    <m:t>4.4</m:t>
                  </m:r>
                </m:e>
              </m:d>
            </m:e>
          </m:eqArr>
        </m:oMath>
      </m:oMathPara>
    </w:p>
    <w:p w14:paraId="5EC0DD73" w14:textId="1A6EF2F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372CD430" wp14:editId="4FCF4571">
            <wp:extent cx="5274310" cy="3952875"/>
            <wp:effectExtent l="0" t="0" r="2540" b="9525"/>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1C2D91">
      <w:pPr>
        <w:pStyle w:val="23"/>
        <w:spacing w:beforeLines="50" w:before="156" w:after="0" w:line="360" w:lineRule="auto"/>
        <w:rPr>
          <w:rFonts w:cs="黑体"/>
          <w:sz w:val="24"/>
          <w:szCs w:val="24"/>
        </w:rPr>
      </w:pPr>
      <w:bookmarkStart w:id="65" w:name="_Toc167050737"/>
      <w:r>
        <w:rPr>
          <w:rFonts w:cs="黑体" w:hint="eastAsia"/>
          <w:sz w:val="24"/>
          <w:szCs w:val="24"/>
        </w:rPr>
        <w:lastRenderedPageBreak/>
        <w:t xml:space="preserve">4.1.3 </w:t>
      </w:r>
      <w:r w:rsidRPr="001C2D91">
        <w:rPr>
          <w:rFonts w:cs="黑体" w:hint="eastAsia"/>
          <w:sz w:val="24"/>
          <w:szCs w:val="24"/>
        </w:rPr>
        <w:t>单车周转率</w:t>
      </w:r>
      <w:r>
        <w:rPr>
          <w:rFonts w:cs="黑体" w:hint="eastAsia"/>
          <w:sz w:val="24"/>
          <w:szCs w:val="24"/>
        </w:rPr>
        <w:t>分析</w:t>
      </w:r>
      <w:bookmarkEnd w:id="65"/>
    </w:p>
    <w:p w14:paraId="73B2BA5A" w14:textId="7297D328"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如下为该时间窗口内总订单数与该时间窗口内提供服务的不重复单车总数。现对轨迹数据</w:t>
      </w:r>
      <w:proofErr w:type="gramStart"/>
      <w:r w:rsidRPr="001C2D91">
        <w:rPr>
          <w:rFonts w:ascii="Times New Roman" w:hAnsi="Times New Roman" w:cs="宋体" w:hint="eastAsia"/>
          <w:sz w:val="24"/>
          <w:szCs w:val="24"/>
        </w:rPr>
        <w:t>统计日</w:t>
      </w:r>
      <w:proofErr w:type="gramEnd"/>
      <w:r w:rsidRPr="001C2D91">
        <w:rPr>
          <w:rFonts w:ascii="Times New Roman" w:hAnsi="Times New Roman" w:cs="宋体" w:hint="eastAsia"/>
          <w:sz w:val="24"/>
          <w:szCs w:val="24"/>
        </w:rPr>
        <w:t>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24C86DC5"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w:t>
      </w:r>
      <w:proofErr w:type="gramStart"/>
      <w:r w:rsidRPr="001C2D91">
        <w:rPr>
          <w:rFonts w:ascii="Times New Roman" w:hAnsi="Times New Roman" w:cs="宋体" w:hint="eastAsia"/>
          <w:sz w:val="24"/>
          <w:szCs w:val="24"/>
        </w:rPr>
        <w:t>的</w:t>
      </w:r>
      <w:proofErr w:type="gramEnd"/>
      <w:r w:rsidRPr="001C2D91">
        <w:rPr>
          <w:rFonts w:ascii="Times New Roman" w:hAnsi="Times New Roman" w:cs="宋体" w:hint="eastAsia"/>
          <w:sz w:val="24"/>
          <w:szCs w:val="24"/>
        </w:rPr>
        <w:t>周内特征，</w:t>
      </w:r>
      <w:proofErr w:type="gramStart"/>
      <w:r w:rsidRPr="001C2D91">
        <w:rPr>
          <w:rFonts w:ascii="Times New Roman" w:hAnsi="Times New Roman" w:cs="宋体" w:hint="eastAsia"/>
          <w:sz w:val="24"/>
          <w:szCs w:val="24"/>
        </w:rPr>
        <w:t>故统计</w:t>
      </w:r>
      <w:proofErr w:type="gramEnd"/>
      <w:r w:rsidRPr="001C2D91">
        <w:rPr>
          <w:rFonts w:ascii="Times New Roman" w:hAnsi="Times New Roman" w:cs="宋体" w:hint="eastAsia"/>
          <w:sz w:val="24"/>
          <w:szCs w:val="24"/>
        </w:rPr>
        <w:t>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71A6D4C">
            <wp:extent cx="4291509" cy="2301905"/>
            <wp:effectExtent l="0" t="0" r="0" b="317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987" t="7404" r="9276" b="3959"/>
                    <a:stretch/>
                  </pic:blipFill>
                  <pic:spPr bwMode="auto">
                    <a:xfrm>
                      <a:off x="0" y="0"/>
                      <a:ext cx="4315092" cy="2314555"/>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w:t>
      </w:r>
      <w:proofErr w:type="gramStart"/>
      <w:r w:rsidRPr="001C2D91">
        <w:rPr>
          <w:rFonts w:ascii="宋体" w:hAnsi="宋体" w:cs="宋体" w:hint="eastAsia"/>
          <w:b/>
          <w:bCs/>
          <w:szCs w:val="21"/>
        </w:rPr>
        <w:t>单车工</w:t>
      </w:r>
      <w:proofErr w:type="gramEnd"/>
      <w:r w:rsidRPr="001C2D91">
        <w:rPr>
          <w:rFonts w:ascii="宋体" w:hAnsi="宋体" w:cs="宋体" w:hint="eastAsia"/>
          <w:b/>
          <w:bCs/>
          <w:szCs w:val="21"/>
        </w:rPr>
        <w:t>以作日分组的日周转率</w:t>
      </w:r>
    </w:p>
    <w:p w14:paraId="7AAE3C0A" w14:textId="0916FA6A" w:rsidR="001C2D91" w:rsidRP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lastRenderedPageBreak/>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6" w:name="_Toc166524141"/>
      <w:bookmarkStart w:id="67" w:name="_Toc167050738"/>
      <w:r>
        <w:rPr>
          <w:rFonts w:hint="eastAsia"/>
        </w:rPr>
        <w:t>4.2</w:t>
      </w:r>
      <w:r w:rsidR="004872B7" w:rsidRPr="004872B7">
        <w:rPr>
          <w:rFonts w:hint="eastAsia"/>
        </w:rPr>
        <w:t>空间通勤模式分析</w:t>
      </w:r>
      <w:bookmarkEnd w:id="66"/>
      <w:bookmarkEnd w:id="67"/>
    </w:p>
    <w:p w14:paraId="089EDC71" w14:textId="28F03A2E" w:rsidR="005210F2" w:rsidRDefault="005210F2" w:rsidP="005210F2">
      <w:pPr>
        <w:pStyle w:val="23"/>
        <w:spacing w:beforeLines="50" w:before="156" w:after="0" w:line="360" w:lineRule="auto"/>
        <w:rPr>
          <w:rFonts w:cs="黑体"/>
          <w:sz w:val="24"/>
          <w:szCs w:val="24"/>
        </w:rPr>
      </w:pPr>
      <w:bookmarkStart w:id="68" w:name="_Toc166524142"/>
      <w:bookmarkStart w:id="69" w:name="_Toc167050739"/>
      <w:r>
        <w:rPr>
          <w:rFonts w:cs="黑体" w:hint="eastAsia"/>
          <w:sz w:val="24"/>
          <w:szCs w:val="24"/>
        </w:rPr>
        <w:t xml:space="preserve">4.2.1 </w:t>
      </w:r>
      <w:r w:rsidR="004872B7" w:rsidRPr="004872B7">
        <w:rPr>
          <w:rFonts w:cs="黑体" w:hint="eastAsia"/>
          <w:sz w:val="24"/>
          <w:szCs w:val="24"/>
        </w:rPr>
        <w:t>通勤目的地分析</w:t>
      </w:r>
      <w:bookmarkEnd w:id="68"/>
      <w:bookmarkEnd w:id="69"/>
    </w:p>
    <w:p w14:paraId="23924668" w14:textId="21CC2F6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骑行作为一种便捷的出行方式，其终点位置往往能够反映骑行者的行为目的。例如，如果骑行终点位于商场附近，则可以推断骑行者可能打算去购物；如果骑行终点位于交通设施附近，例如公交车站台或地铁站，则可以推断共享单车的活动半径可能无法满足骑行者的通勤需求；如果骑行终点位于体育馆或公园附近，则可以推断骑行者可能打算进行体育锻炼或休闲放松。</w:t>
      </w:r>
    </w:p>
    <w:p w14:paraId="6BC3C171" w14:textId="3142423A" w:rsidR="004872B7" w:rsidRPr="006238D3"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2016年与2020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w:t>
      </w:r>
      <w:proofErr w:type="gramStart"/>
      <w:r w:rsidRPr="002E1E66">
        <w:rPr>
          <w:rFonts w:ascii="宋体" w:hAnsi="宋体" w:cs="宋体" w:hint="eastAsia"/>
          <w:sz w:val="24"/>
          <w:szCs w:val="24"/>
        </w:rPr>
        <w:t>较多较</w:t>
      </w:r>
      <w:proofErr w:type="gramEnd"/>
      <w:r w:rsidRPr="002E1E66">
        <w:rPr>
          <w:rFonts w:ascii="宋体" w:hAnsi="宋体" w:cs="宋体" w:hint="eastAsia"/>
          <w:sz w:val="24"/>
          <w:szCs w:val="24"/>
        </w:rPr>
        <w:t>密集的院校及企业。风景名胜和体育休闲服务占比最少，可能与人口密集、生活压力大有关。</w:t>
      </w:r>
    </w:p>
    <w:p w14:paraId="4F0D2736" w14:textId="7F2079EF"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2016年至2020年，上海市骑行目的地总体呈现出“三升一降、两稳”的趋势: 1）购物服务、餐饮服务和商务住宅类目的地数量有所增长，分别增长了0.7%、0.5%和0.1%。 这表明该区域的商业活动、餐饮需求和商务氛围有所增强，可能是由于经济发展、居民收入水平提高、消费观念转变等因素导致。2）交通设施服务、公司企业和科教文化服务类目的地数量保持稳定，占比变化不大。 这说明该区域的交通基础设施、商务环境和文化氛围相对稳定，共享单车已经成为人们日常通勤的重要交通工具3）风景名胜类目的地数量略有下降，占比下降了0.1%。 这表明该区域的旅游资源开发需要进一步加强。</w:t>
      </w:r>
    </w:p>
    <w:p w14:paraId="77598F43" w14:textId="2ADDB218" w:rsidR="002E1E66" w:rsidRPr="00381BA6" w:rsidRDefault="002E1E66" w:rsidP="00381BA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通过提取骑行轨迹终点并绘制热力图，我们可以研究上海市共享单车通勤目的地的空间分布模式。结果表明，通勤目的地热点主要沿交通干线分布，呈现连珠状分布，且主要集中在杨浦区。热点区域</w:t>
      </w:r>
      <w:proofErr w:type="gramStart"/>
      <w:r w:rsidRPr="002E1E66">
        <w:rPr>
          <w:rFonts w:ascii="宋体" w:hAnsi="宋体" w:cs="宋体" w:hint="eastAsia"/>
          <w:sz w:val="24"/>
          <w:szCs w:val="24"/>
        </w:rPr>
        <w:t>主要沿逸仙</w:t>
      </w:r>
      <w:proofErr w:type="gramEnd"/>
      <w:r w:rsidRPr="002E1E66">
        <w:rPr>
          <w:rFonts w:ascii="宋体" w:hAnsi="宋体" w:cs="宋体" w:hint="eastAsia"/>
          <w:sz w:val="24"/>
          <w:szCs w:val="24"/>
        </w:rPr>
        <w:t>路、共和新路、四平路等路段分布。对比2016年与2020年数据，发现热点区域沿交通干线呈连珠状分布的分布模式保持稳定，但2020年骑行热度总体下降。这表明，共享单车主要还是一种短途中继通勤工具。一般商业设施、交通站点多沿主城区交通干线分布，骑行目的地主要为购物服务及交通设施，也印证了这一观点。</w:t>
      </w:r>
    </w:p>
    <w:p w14:paraId="6AA4B111" w14:textId="0EEE38F8" w:rsidR="00357BEF" w:rsidRPr="00837734" w:rsidRDefault="00357BEF" w:rsidP="00837734">
      <w:pPr>
        <w:spacing w:line="360" w:lineRule="auto"/>
        <w:jc w:val="center"/>
        <w:rPr>
          <w:rFonts w:ascii="Times New Roman" w:hAnsi="Times New Roman"/>
          <w:noProof/>
          <w:szCs w:val="20"/>
        </w:rPr>
      </w:pPr>
      <w:r>
        <w:rPr>
          <w:noProof/>
        </w:rPr>
        <w:drawing>
          <wp:inline distT="0" distB="0" distL="0" distR="0" wp14:anchorId="1E9BC8AB" wp14:editId="68FD6A86">
            <wp:extent cx="4029413" cy="2702607"/>
            <wp:effectExtent l="0" t="0" r="9525" b="2540"/>
            <wp:docPr id="193909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7168" cy="2707808"/>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06F45AE1" w:rsidR="00357BEF" w:rsidRPr="00837734" w:rsidRDefault="00357BEF" w:rsidP="00357BEF">
      <w:pPr>
        <w:spacing w:line="360" w:lineRule="auto"/>
        <w:jc w:val="center"/>
        <w:rPr>
          <w:rFonts w:ascii="Times New Roman" w:hAnsi="Times New Roman"/>
          <w:noProof/>
          <w:szCs w:val="20"/>
        </w:rPr>
      </w:pPr>
      <w:r>
        <w:rPr>
          <w:noProof/>
        </w:rPr>
        <w:lastRenderedPageBreak/>
        <w:drawing>
          <wp:inline distT="0" distB="0" distL="0" distR="0" wp14:anchorId="7E60DA2B" wp14:editId="51FCC424">
            <wp:extent cx="4029888" cy="2694191"/>
            <wp:effectExtent l="0" t="0" r="8890" b="0"/>
            <wp:docPr id="267812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42943" cy="2702919"/>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2B3CD5B0" w:rsidR="002E1E66" w:rsidRPr="002A25A2" w:rsidRDefault="002A25A2" w:rsidP="002E1E66">
      <w:pPr>
        <w:spacing w:beforeLines="50" w:before="156"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4872B7">
      <w:pPr>
        <w:pStyle w:val="23"/>
        <w:spacing w:beforeLines="50" w:before="156" w:after="0" w:line="360" w:lineRule="auto"/>
        <w:rPr>
          <w:rFonts w:cs="黑体"/>
          <w:sz w:val="24"/>
          <w:szCs w:val="24"/>
        </w:rPr>
      </w:pPr>
      <w:bookmarkStart w:id="70" w:name="_Toc166524143"/>
      <w:bookmarkStart w:id="71" w:name="_Toc167050740"/>
      <w:r>
        <w:rPr>
          <w:rFonts w:cs="黑体" w:hint="eastAsia"/>
          <w:sz w:val="24"/>
          <w:szCs w:val="24"/>
        </w:rPr>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0"/>
      <w:bookmarkEnd w:id="71"/>
    </w:p>
    <w:p w14:paraId="18CEC8B5" w14:textId="65960EC6" w:rsidR="004872B7" w:rsidRPr="006238D3" w:rsidRDefault="000F0572" w:rsidP="004872B7">
      <w:pPr>
        <w:spacing w:beforeLines="50" w:before="156"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w:t>
      </w:r>
      <w:proofErr w:type="gramStart"/>
      <w:r w:rsidRPr="000F0572">
        <w:rPr>
          <w:rFonts w:ascii="Times New Roman" w:hAnsi="Times New Roman" w:cs="宋体" w:hint="eastAsia"/>
          <w:sz w:val="24"/>
          <w:szCs w:val="24"/>
        </w:rPr>
        <w:t>预先使</w:t>
      </w:r>
      <w:proofErr w:type="gramEnd"/>
      <w:r w:rsidRPr="000F0572">
        <w:rPr>
          <w:rFonts w:ascii="Times New Roman" w:hAnsi="Times New Roman" w:cs="宋体" w:hint="eastAsia"/>
          <w:sz w:val="24"/>
          <w:szCs w:val="24"/>
        </w:rPr>
        <w:t>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lastRenderedPageBreak/>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w:t>
      </w:r>
      <w:proofErr w:type="gramStart"/>
      <w:r w:rsidRPr="000F0572">
        <w:rPr>
          <w:rFonts w:ascii="宋体" w:hAnsi="宋体" w:cs="宋体" w:hint="eastAsia"/>
          <w:b/>
          <w:bCs/>
          <w:szCs w:val="21"/>
        </w:rPr>
        <w:t>别道路线</w:t>
      </w:r>
      <w:proofErr w:type="gramEnd"/>
      <w:r w:rsidRPr="000F0572">
        <w:rPr>
          <w:rFonts w:ascii="宋体" w:hAnsi="宋体" w:cs="宋体" w:hint="eastAsia"/>
          <w:b/>
          <w:bCs/>
          <w:szCs w:val="21"/>
        </w:rPr>
        <w:t>密度栅格</w:t>
      </w:r>
    </w:p>
    <w:p w14:paraId="35A1A5FD" w14:textId="4B4BAF7E" w:rsidR="000F0572" w:rsidRDefault="000F0572" w:rsidP="004872B7">
      <w:pPr>
        <w:spacing w:beforeLines="50" w:before="156" w:line="400" w:lineRule="exact"/>
        <w:ind w:firstLineChars="200" w:firstLine="480"/>
        <w:rPr>
          <w:sz w:val="24"/>
          <w:szCs w:val="24"/>
        </w:rPr>
      </w:pPr>
      <w:r w:rsidRPr="000F0572">
        <w:rPr>
          <w:rFonts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0F0572">
        <w:rPr>
          <w:rFonts w:hint="eastAsia"/>
          <w:sz w:val="24"/>
          <w:szCs w:val="24"/>
        </w:rPr>
        <w:t>0</w:t>
      </w:r>
      <w:r w:rsidRPr="000F0572">
        <w:rPr>
          <w:rFonts w:hint="eastAsia"/>
          <w:sz w:val="24"/>
          <w:szCs w:val="24"/>
        </w:rPr>
        <w:t>小于</w:t>
      </w:r>
      <w:r w:rsidRPr="000F0572">
        <w:rPr>
          <w:rFonts w:hint="eastAsia"/>
          <w:sz w:val="24"/>
          <w:szCs w:val="24"/>
        </w:rPr>
        <w:t>0.11</w:t>
      </w:r>
      <w:r w:rsidRPr="000F0572">
        <w:rPr>
          <w:rFonts w:hint="eastAsia"/>
          <w:sz w:val="24"/>
          <w:szCs w:val="24"/>
        </w:rPr>
        <w:t>），中密度区域（密度大于</w:t>
      </w:r>
      <w:r w:rsidRPr="000F0572">
        <w:rPr>
          <w:rFonts w:hint="eastAsia"/>
          <w:sz w:val="24"/>
          <w:szCs w:val="24"/>
        </w:rPr>
        <w:t>0.11</w:t>
      </w:r>
      <w:r w:rsidRPr="000F0572">
        <w:rPr>
          <w:rFonts w:hint="eastAsia"/>
          <w:sz w:val="24"/>
          <w:szCs w:val="24"/>
        </w:rPr>
        <w:t>小于</w:t>
      </w:r>
      <w:r w:rsidRPr="000F0572">
        <w:rPr>
          <w:rFonts w:hint="eastAsia"/>
          <w:sz w:val="24"/>
          <w:szCs w:val="24"/>
        </w:rPr>
        <w:t>0.23</w:t>
      </w:r>
      <w:r w:rsidRPr="000F0572">
        <w:rPr>
          <w:rFonts w:hint="eastAsia"/>
          <w:sz w:val="24"/>
          <w:szCs w:val="24"/>
        </w:rPr>
        <w:t>）及高密度区域（密度大于</w:t>
      </w:r>
      <w:r w:rsidRPr="000F0572">
        <w:rPr>
          <w:rFonts w:hint="eastAsia"/>
          <w:sz w:val="24"/>
          <w:szCs w:val="24"/>
        </w:rPr>
        <w:t>0.23</w:t>
      </w:r>
      <w:r w:rsidRPr="000F0572">
        <w:rPr>
          <w:rFonts w:hint="eastAsia"/>
          <w:sz w:val="24"/>
          <w:szCs w:val="24"/>
        </w:rPr>
        <w:t>小于</w:t>
      </w:r>
      <w:r w:rsidRPr="000F0572">
        <w:rPr>
          <w:rFonts w:hint="eastAsia"/>
          <w:sz w:val="24"/>
          <w:szCs w:val="24"/>
        </w:rPr>
        <w:t>0.34</w:t>
      </w:r>
      <w:r w:rsidRPr="000F0572">
        <w:rPr>
          <w:rFonts w:hint="eastAsia"/>
          <w:sz w:val="24"/>
          <w:szCs w:val="24"/>
        </w:rPr>
        <w:t>）。为了使线形更加清晰，并保持一定的连续性，对数据做了结构元素大小为</w:t>
      </w:r>
      <w:r w:rsidRPr="000F0572">
        <w:rPr>
          <w:rFonts w:hint="eastAsia"/>
          <w:sz w:val="24"/>
          <w:szCs w:val="24"/>
        </w:rPr>
        <w:t>3</w:t>
      </w:r>
      <w:r w:rsidRPr="000F0572">
        <w:rPr>
          <w:rFonts w:hint="eastAsia"/>
          <w:sz w:val="24"/>
          <w:szCs w:val="24"/>
        </w:rPr>
        <w:t>的开运算操作。可以发现，骑行轨迹通过最密集的线性区域位于东北方向。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drawing>
          <wp:inline distT="0" distB="0" distL="0" distR="0" wp14:anchorId="564F096A" wp14:editId="3ABD0605">
            <wp:extent cx="4067957" cy="1561359"/>
            <wp:effectExtent l="0" t="0" r="0" b="127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2188" cy="1570659"/>
                    </a:xfrm>
                    <a:prstGeom prst="rect">
                      <a:avLst/>
                    </a:prstGeom>
                    <a:noFill/>
                    <a:ln>
                      <a:noFill/>
                    </a:ln>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22A55128" w14:textId="6F77B6BD" w:rsidR="00A659D2" w:rsidRDefault="00A659D2" w:rsidP="0004234A">
      <w:pPr>
        <w:spacing w:beforeLines="50" w:before="156" w:line="400" w:lineRule="exact"/>
        <w:ind w:firstLineChars="200" w:firstLine="480"/>
        <w:rPr>
          <w:sz w:val="24"/>
          <w:szCs w:val="24"/>
        </w:rPr>
      </w:pPr>
      <w:r w:rsidRPr="00A659D2">
        <w:rPr>
          <w:rFonts w:hint="eastAsia"/>
          <w:sz w:val="24"/>
          <w:szCs w:val="24"/>
        </w:rPr>
        <w:lastRenderedPageBreak/>
        <w:t>选取高密度（密度大于</w:t>
      </w:r>
      <w:r w:rsidRPr="00A659D2">
        <w:rPr>
          <w:rFonts w:hint="eastAsia"/>
          <w:sz w:val="24"/>
          <w:szCs w:val="24"/>
        </w:rPr>
        <w:t>0.23</w:t>
      </w:r>
      <w:r w:rsidRPr="00A659D2">
        <w:rPr>
          <w:rFonts w:hint="eastAsia"/>
          <w:sz w:val="24"/>
          <w:szCs w:val="24"/>
        </w:rPr>
        <w:t>小于</w:t>
      </w:r>
      <w:r w:rsidRPr="00A659D2">
        <w:rPr>
          <w:rFonts w:hint="eastAsia"/>
          <w:sz w:val="24"/>
          <w:szCs w:val="24"/>
        </w:rPr>
        <w:t>0.34</w:t>
      </w:r>
      <w:r w:rsidRPr="00A659D2">
        <w:rPr>
          <w:rFonts w:hint="eastAsia"/>
          <w:sz w:val="24"/>
          <w:szCs w:val="24"/>
        </w:rPr>
        <w:t>）骑行轨迹线密度栅格，控制图层透明度为</w:t>
      </w:r>
      <w:r w:rsidRPr="00A659D2">
        <w:rPr>
          <w:rFonts w:hint="eastAsia"/>
          <w:sz w:val="24"/>
          <w:szCs w:val="24"/>
        </w:rPr>
        <w:t>50%</w:t>
      </w:r>
      <w:r w:rsidRPr="00A659D2">
        <w:rPr>
          <w:rFonts w:hint="eastAsia"/>
          <w:sz w:val="24"/>
          <w:szCs w:val="24"/>
        </w:rPr>
        <w:t>与底图叠加制图。可以发现高密度骑行区域多呈现线性区域，且与研究区域东北方向的一些路段相吻合，偶有团块状区域，往往与交叉路口重合。具体来说，最长且骑行密度最高的路段，起于</w:t>
      </w:r>
      <w:proofErr w:type="gramStart"/>
      <w:r w:rsidRPr="00A659D2">
        <w:rPr>
          <w:rFonts w:hint="eastAsia"/>
          <w:sz w:val="24"/>
          <w:szCs w:val="24"/>
        </w:rPr>
        <w:t>殷</w:t>
      </w:r>
      <w:proofErr w:type="gramEnd"/>
      <w:r w:rsidRPr="00A659D2">
        <w:rPr>
          <w:rFonts w:hint="eastAsia"/>
          <w:sz w:val="24"/>
          <w:szCs w:val="24"/>
        </w:rPr>
        <w:t>行路与中原路交汇点，经中原路</w:t>
      </w:r>
      <w:r w:rsidRPr="00A659D2">
        <w:rPr>
          <w:rFonts w:hint="eastAsia"/>
          <w:sz w:val="24"/>
          <w:szCs w:val="24"/>
        </w:rPr>
        <w:t>-</w:t>
      </w:r>
      <w:r w:rsidRPr="00A659D2">
        <w:rPr>
          <w:rFonts w:hint="eastAsia"/>
          <w:sz w:val="24"/>
          <w:szCs w:val="24"/>
        </w:rPr>
        <w:t>营口路</w:t>
      </w:r>
      <w:r w:rsidRPr="00A659D2">
        <w:rPr>
          <w:rFonts w:hint="eastAsia"/>
          <w:sz w:val="24"/>
          <w:szCs w:val="24"/>
        </w:rPr>
        <w:t>-</w:t>
      </w:r>
      <w:r w:rsidRPr="00A659D2">
        <w:rPr>
          <w:rFonts w:hint="eastAsia"/>
          <w:sz w:val="24"/>
          <w:szCs w:val="24"/>
        </w:rPr>
        <w:t>隆昌路，止于隆昌路与长阳路交汇点。该路段</w:t>
      </w:r>
      <w:proofErr w:type="gramStart"/>
      <w:r w:rsidRPr="00A659D2">
        <w:rPr>
          <w:rFonts w:hint="eastAsia"/>
          <w:sz w:val="24"/>
          <w:szCs w:val="24"/>
        </w:rPr>
        <w:t>穿过国</w:t>
      </w:r>
      <w:proofErr w:type="gramEnd"/>
      <w:r w:rsidRPr="00A659D2">
        <w:rPr>
          <w:rFonts w:hint="eastAsia"/>
          <w:sz w:val="24"/>
          <w:szCs w:val="24"/>
        </w:rPr>
        <w:t>和居民区，串联起上海体育学院、东方肝胆医院、</w:t>
      </w:r>
      <w:proofErr w:type="gramStart"/>
      <w:r w:rsidRPr="00A659D2">
        <w:rPr>
          <w:rFonts w:hint="eastAsia"/>
          <w:sz w:val="24"/>
          <w:szCs w:val="24"/>
        </w:rPr>
        <w:t>名星</w:t>
      </w:r>
      <w:proofErr w:type="gramEnd"/>
      <w:r w:rsidRPr="00A659D2">
        <w:rPr>
          <w:rFonts w:hint="eastAsia"/>
          <w:sz w:val="24"/>
          <w:szCs w:val="24"/>
        </w:rPr>
        <w:t>社区、黄兴公园及杨浦公园等。另一骑行热点路段起于</w:t>
      </w:r>
      <w:proofErr w:type="gramStart"/>
      <w:r w:rsidRPr="00A659D2">
        <w:rPr>
          <w:rFonts w:hint="eastAsia"/>
          <w:sz w:val="24"/>
          <w:szCs w:val="24"/>
        </w:rPr>
        <w:t>逸仙高架</w:t>
      </w:r>
      <w:proofErr w:type="gramEnd"/>
      <w:r w:rsidRPr="00A659D2">
        <w:rPr>
          <w:rFonts w:hint="eastAsia"/>
          <w:sz w:val="24"/>
          <w:szCs w:val="24"/>
        </w:rPr>
        <w:t>路与</w:t>
      </w:r>
      <w:proofErr w:type="gramStart"/>
      <w:r w:rsidRPr="00A659D2">
        <w:rPr>
          <w:rFonts w:hint="eastAsia"/>
          <w:sz w:val="24"/>
          <w:szCs w:val="24"/>
        </w:rPr>
        <w:t>政立路交汇点</w:t>
      </w:r>
      <w:proofErr w:type="gramEnd"/>
      <w:r w:rsidRPr="00A659D2">
        <w:rPr>
          <w:rFonts w:hint="eastAsia"/>
          <w:sz w:val="24"/>
          <w:szCs w:val="24"/>
        </w:rPr>
        <w:t>，经政</w:t>
      </w:r>
      <w:proofErr w:type="gramStart"/>
      <w:r w:rsidRPr="00A659D2">
        <w:rPr>
          <w:rFonts w:hint="eastAsia"/>
          <w:sz w:val="24"/>
          <w:szCs w:val="24"/>
        </w:rPr>
        <w:t>立路止于政立路</w:t>
      </w:r>
      <w:proofErr w:type="gramEnd"/>
      <w:r w:rsidRPr="00A659D2">
        <w:rPr>
          <w:rFonts w:hint="eastAsia"/>
          <w:sz w:val="24"/>
          <w:szCs w:val="24"/>
        </w:rPr>
        <w:t>与国和路交汇点，该路段刚好为上海财经大学临街路段。还零星分布有若干团块状骑行热点，这些热点路段大多分布在以五角场为中心的大致</w:t>
      </w:r>
      <w:r w:rsidRPr="00A659D2">
        <w:rPr>
          <w:rFonts w:hint="eastAsia"/>
          <w:sz w:val="24"/>
          <w:szCs w:val="24"/>
        </w:rPr>
        <w:t>50</w:t>
      </w:r>
      <w:r w:rsidRPr="00A659D2">
        <w:rPr>
          <w:rFonts w:hint="eastAsia"/>
          <w:sz w:val="24"/>
          <w:szCs w:val="24"/>
        </w:rPr>
        <w:t>平方公里的区域内，考虑到该区域高等院校林立，足以见得，高校密集具有极其旺盛的骑行通勤需求。</w:t>
      </w:r>
    </w:p>
    <w:p w14:paraId="496E3A6A" w14:textId="1BC8DD3C" w:rsidR="00A659D2" w:rsidRPr="00A659D2" w:rsidRDefault="00A659D2" w:rsidP="00A659D2">
      <w:pPr>
        <w:spacing w:line="360" w:lineRule="auto"/>
        <w:jc w:val="center"/>
        <w:rPr>
          <w:noProof/>
        </w:rPr>
      </w:pPr>
      <w:r>
        <w:rPr>
          <w:noProof/>
        </w:rPr>
        <w:drawing>
          <wp:inline distT="0" distB="0" distL="0" distR="0" wp14:anchorId="5FF5C006" wp14:editId="489D063B">
            <wp:extent cx="4667140" cy="3266266"/>
            <wp:effectExtent l="0" t="0" r="635" b="0"/>
            <wp:docPr id="1155644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403" b="5808"/>
                    <a:stretch/>
                  </pic:blipFill>
                  <pic:spPr bwMode="auto">
                    <a:xfrm>
                      <a:off x="0" y="0"/>
                      <a:ext cx="4669931" cy="3268219"/>
                    </a:xfrm>
                    <a:prstGeom prst="rect">
                      <a:avLst/>
                    </a:prstGeom>
                    <a:noFill/>
                    <a:ln>
                      <a:noFill/>
                    </a:ln>
                    <a:extLst>
                      <a:ext uri="{53640926-AAD7-44D8-BBD7-CCE9431645EC}">
                        <a14:shadowObscured xmlns:a14="http://schemas.microsoft.com/office/drawing/2010/main"/>
                      </a:ext>
                    </a:extLst>
                  </pic:spPr>
                </pic:pic>
              </a:graphicData>
            </a:graphic>
          </wp:inline>
        </w:drawing>
      </w:r>
    </w:p>
    <w:p w14:paraId="7E9B385E" w14:textId="3E03F1B3" w:rsidR="00A659D2" w:rsidRPr="00A659D2" w:rsidRDefault="00A659D2" w:rsidP="00A659D2">
      <w:pPr>
        <w:spacing w:line="360" w:lineRule="auto"/>
        <w:jc w:val="center"/>
        <w:rPr>
          <w:rFonts w:ascii="宋体" w:hAnsi="宋体" w:cs="宋体"/>
          <w:b/>
          <w:bCs/>
          <w:szCs w:val="21"/>
        </w:rPr>
      </w:pPr>
      <w:r w:rsidRPr="00A659D2">
        <w:rPr>
          <w:rFonts w:ascii="宋体" w:hAnsi="宋体" w:cs="宋体" w:hint="eastAsia"/>
          <w:b/>
          <w:bCs/>
          <w:szCs w:val="21"/>
        </w:rPr>
        <w:t>图4.1</w:t>
      </w:r>
      <w:r>
        <w:rPr>
          <w:rFonts w:ascii="宋体" w:hAnsi="宋体" w:cs="宋体" w:hint="eastAsia"/>
          <w:b/>
          <w:bCs/>
          <w:szCs w:val="21"/>
        </w:rPr>
        <w:t>2</w:t>
      </w:r>
      <w:r w:rsidRPr="00A659D2">
        <w:rPr>
          <w:rFonts w:ascii="宋体" w:hAnsi="宋体" w:cs="宋体" w:hint="eastAsia"/>
          <w:b/>
          <w:bCs/>
          <w:szCs w:val="21"/>
        </w:rPr>
        <w:t xml:space="preserve"> </w:t>
      </w:r>
      <w:r>
        <w:rPr>
          <w:rFonts w:ascii="宋体" w:hAnsi="宋体" w:cs="宋体" w:hint="eastAsia"/>
          <w:b/>
          <w:bCs/>
          <w:szCs w:val="21"/>
        </w:rPr>
        <w:t>高密度（骑行线密度）区域</w:t>
      </w:r>
    </w:p>
    <w:p w14:paraId="10678844" w14:textId="42F09588" w:rsidR="00360566" w:rsidRPr="0004234A" w:rsidRDefault="00360566" w:rsidP="0004234A">
      <w:pPr>
        <w:spacing w:beforeLines="50" w:before="156" w:line="400" w:lineRule="exact"/>
        <w:ind w:firstLineChars="200" w:firstLine="480"/>
        <w:rPr>
          <w:sz w:val="24"/>
          <w:szCs w:val="24"/>
        </w:rPr>
      </w:pPr>
      <w:r w:rsidRPr="00360566">
        <w:rPr>
          <w:rFonts w:hint="eastAsia"/>
          <w:sz w:val="24"/>
          <w:szCs w:val="24"/>
        </w:rPr>
        <w:t>选取中密度层级栅格与路网矢量数据叠加制图，图中蓝色代表栅格背景色，绿色代表一般密集区域，黄色代表中等密集区域，红色代表高度密集区域。可以发现骑行轨迹线密度栅格大体上与路网重叠，部分区域因栅格化精度问题存在一到两个格网的偏差。大部分线状骑行轨迹栅格条块沿自身长轴断续存在高度密度路段，尤其易于在路段交汇处出现。少数路段存在连续的高密度栅格分布：政立路（</w:t>
      </w:r>
      <w:r w:rsidRPr="00360566">
        <w:rPr>
          <w:rFonts w:hint="eastAsia"/>
          <w:sz w:val="24"/>
          <w:szCs w:val="24"/>
        </w:rPr>
        <w:t>1</w:t>
      </w:r>
      <w:r w:rsidRPr="00360566">
        <w:rPr>
          <w:rFonts w:hint="eastAsia"/>
          <w:sz w:val="24"/>
          <w:szCs w:val="24"/>
        </w:rPr>
        <w:t>）、周家嘴路（</w:t>
      </w:r>
      <w:r w:rsidRPr="00360566">
        <w:rPr>
          <w:rFonts w:hint="eastAsia"/>
          <w:sz w:val="24"/>
          <w:szCs w:val="24"/>
        </w:rPr>
        <w:t>2</w:t>
      </w:r>
      <w:r w:rsidRPr="00360566">
        <w:rPr>
          <w:rFonts w:hint="eastAsia"/>
          <w:sz w:val="24"/>
          <w:szCs w:val="24"/>
        </w:rPr>
        <w:t>）、宜山路及柳州路（</w:t>
      </w:r>
      <w:r w:rsidRPr="00360566">
        <w:rPr>
          <w:rFonts w:hint="eastAsia"/>
          <w:sz w:val="24"/>
          <w:szCs w:val="24"/>
        </w:rPr>
        <w:t>3</w:t>
      </w:r>
      <w:r w:rsidRPr="00360566">
        <w:rPr>
          <w:rFonts w:hint="eastAsia"/>
          <w:sz w:val="24"/>
          <w:szCs w:val="24"/>
        </w:rPr>
        <w:t>）。还存成团、块、环状分布的高密度栅格区域：黄陵坡路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w:t>
      </w:r>
      <w:r w:rsidRPr="00360566">
        <w:rPr>
          <w:rFonts w:hint="eastAsia"/>
          <w:sz w:val="24"/>
          <w:szCs w:val="24"/>
        </w:rPr>
        <w:t>4</w:t>
      </w:r>
      <w:r w:rsidRPr="00360566">
        <w:rPr>
          <w:rFonts w:hint="eastAsia"/>
          <w:sz w:val="24"/>
          <w:szCs w:val="24"/>
        </w:rPr>
        <w:t>）、宁夏路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曹杨路所组成的环状路（</w:t>
      </w:r>
      <w:r w:rsidRPr="00360566">
        <w:rPr>
          <w:rFonts w:hint="eastAsia"/>
          <w:sz w:val="24"/>
          <w:szCs w:val="24"/>
        </w:rPr>
        <w:t>5</w:t>
      </w:r>
      <w:r w:rsidRPr="00360566">
        <w:rPr>
          <w:rFonts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lastRenderedPageBreak/>
        <w:drawing>
          <wp:inline distT="0" distB="0" distL="0" distR="0" wp14:anchorId="22C8BE02" wp14:editId="3769D313">
            <wp:extent cx="5514426" cy="2619784"/>
            <wp:effectExtent l="0" t="0" r="0" b="9525"/>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20952" cy="2622884"/>
                    </a:xfrm>
                    <a:prstGeom prst="rect">
                      <a:avLst/>
                    </a:prstGeom>
                    <a:noFill/>
                    <a:ln>
                      <a:noFill/>
                    </a:ln>
                  </pic:spPr>
                </pic:pic>
              </a:graphicData>
            </a:graphic>
          </wp:inline>
        </w:drawing>
      </w:r>
    </w:p>
    <w:p w14:paraId="5129B80E" w14:textId="7E5BE59B"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0E4400" w:rsidRDefault="000E4400" w:rsidP="000E4400">
      <w:pPr>
        <w:spacing w:beforeLines="50" w:before="156" w:line="400" w:lineRule="exact"/>
        <w:ind w:firstLineChars="200" w:firstLine="480"/>
        <w:rPr>
          <w:sz w:val="24"/>
          <w:szCs w:val="24"/>
        </w:rPr>
      </w:pPr>
      <w:r w:rsidRPr="00360566">
        <w:rPr>
          <w:rFonts w:hint="eastAsia"/>
          <w:sz w:val="24"/>
          <w:szCs w:val="24"/>
        </w:rPr>
        <w:t>其中，</w:t>
      </w:r>
      <w:proofErr w:type="gramStart"/>
      <w:r w:rsidRPr="00360566">
        <w:rPr>
          <w:rFonts w:hint="eastAsia"/>
          <w:sz w:val="24"/>
          <w:szCs w:val="24"/>
        </w:rPr>
        <w:t>政立路路段</w:t>
      </w:r>
      <w:proofErr w:type="gramEnd"/>
      <w:r w:rsidRPr="00360566">
        <w:rPr>
          <w:rFonts w:hint="eastAsia"/>
          <w:sz w:val="24"/>
          <w:szCs w:val="24"/>
        </w:rPr>
        <w:t>位于学校密集区域，沿途分布有上海体育学院宿舍群、上海财经大学教学及宿舍区域以及其他几所小学初中；周家</w:t>
      </w:r>
      <w:proofErr w:type="gramStart"/>
      <w:r w:rsidRPr="00360566">
        <w:rPr>
          <w:rFonts w:hint="eastAsia"/>
          <w:sz w:val="24"/>
          <w:szCs w:val="24"/>
        </w:rPr>
        <w:t>嘴路位于</w:t>
      </w:r>
      <w:proofErr w:type="gramEnd"/>
      <w:r w:rsidRPr="00360566">
        <w:rPr>
          <w:rFonts w:hint="eastAsia"/>
          <w:sz w:val="24"/>
          <w:szCs w:val="24"/>
        </w:rPr>
        <w:t>产业密集区域，沿途分布有许多汽修、电子、钢材及汽车用品厂区；宜山路及柳州</w:t>
      </w:r>
      <w:proofErr w:type="gramStart"/>
      <w:r w:rsidRPr="00360566">
        <w:rPr>
          <w:rFonts w:hint="eastAsia"/>
          <w:sz w:val="24"/>
          <w:szCs w:val="24"/>
        </w:rPr>
        <w:t>路位于</w:t>
      </w:r>
      <w:proofErr w:type="gramEnd"/>
      <w:r w:rsidRPr="00360566">
        <w:rPr>
          <w:rFonts w:hint="eastAsia"/>
          <w:sz w:val="24"/>
          <w:szCs w:val="24"/>
        </w:rPr>
        <w:t>居住密集区域，周围分布高密度住宅楼；对于团、块、环状高密度栅格区域，黄陵坡路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延安东路所围成的地块为住宅密集区域，其中夹杂分布着幼儿园、小学等学校区域；宁夏路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w:t>
      </w:r>
      <w:proofErr w:type="gramStart"/>
      <w:r w:rsidRPr="00360566">
        <w:rPr>
          <w:rFonts w:hint="eastAsia"/>
          <w:sz w:val="24"/>
          <w:szCs w:val="24"/>
        </w:rPr>
        <w:t>路内部</w:t>
      </w:r>
      <w:proofErr w:type="gramEnd"/>
      <w:r w:rsidRPr="00360566">
        <w:rPr>
          <w:rFonts w:hint="eastAsia"/>
          <w:sz w:val="24"/>
          <w:szCs w:val="24"/>
        </w:rPr>
        <w:t>分布有上海中山公园及大片的住宅区，苏州河也流经这片区域。</w:t>
      </w:r>
    </w:p>
    <w:p w14:paraId="1D7FF6BF" w14:textId="70391B91" w:rsidR="00360566" w:rsidRDefault="00360566" w:rsidP="004872B7">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计算骑行轨迹线密度与各级</w:t>
      </w:r>
      <w:proofErr w:type="gramStart"/>
      <w:r w:rsidRPr="00360566">
        <w:rPr>
          <w:rFonts w:ascii="Times New Roman" w:hAnsi="Times New Roman" w:hint="eastAsia"/>
          <w:sz w:val="24"/>
          <w:szCs w:val="24"/>
        </w:rPr>
        <w:t>别道路</w:t>
      </w:r>
      <w:proofErr w:type="gramEnd"/>
      <w:r w:rsidRPr="00360566">
        <w:rPr>
          <w:rFonts w:ascii="Times New Roman" w:hAnsi="Times New Roman" w:hint="eastAsia"/>
          <w:sz w:val="24"/>
          <w:szCs w:val="24"/>
        </w:rPr>
        <w:t>的线密度栅格之间的</w:t>
      </w:r>
      <w:r w:rsidRPr="00360566">
        <w:rPr>
          <w:rFonts w:ascii="Times New Roman" w:hAnsi="Times New Roman" w:hint="eastAsia"/>
          <w:sz w:val="24"/>
          <w:szCs w:val="24"/>
        </w:rPr>
        <w:t>Jaccard</w:t>
      </w:r>
      <w:r w:rsidRPr="00360566">
        <w:rPr>
          <w:rFonts w:ascii="Times New Roman" w:hAnsi="Times New Roman"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360566" w:rsidRDefault="00360566" w:rsidP="00360566">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可以发现，骑行轨迹线密度栅格与支路线密度栅格的相似系数最高，次主路次之，主路最低。为了考察各级路网对骑行通勤的支撑状况，</w:t>
      </w:r>
      <w:proofErr w:type="gramStart"/>
      <w:r w:rsidRPr="00360566">
        <w:rPr>
          <w:rFonts w:ascii="Times New Roman" w:hAnsi="Times New Roman" w:hint="eastAsia"/>
          <w:sz w:val="24"/>
          <w:szCs w:val="24"/>
        </w:rPr>
        <w:t>现设计</w:t>
      </w:r>
      <w:proofErr w:type="gramEnd"/>
      <w:r w:rsidRPr="00360566">
        <w:rPr>
          <w:rFonts w:ascii="Times New Roman" w:hAnsi="Times New Roman" w:hint="eastAsia"/>
          <w:sz w:val="24"/>
          <w:szCs w:val="24"/>
        </w:rPr>
        <w:t>轨迹覆盖指标（</w:t>
      </w:r>
      <w:r w:rsidRPr="00360566">
        <w:rPr>
          <w:rFonts w:ascii="Times New Roman" w:hAnsi="Times New Roman" w:hint="eastAsia"/>
          <w:sz w:val="24"/>
          <w:szCs w:val="24"/>
        </w:rPr>
        <w:t>coverage</w:t>
      </w:r>
      <w:r w:rsidRPr="00360566">
        <w:rPr>
          <w:rFonts w:ascii="Times New Roman" w:hAnsi="Times New Roman" w:hint="eastAsia"/>
          <w:sz w:val="24"/>
          <w:szCs w:val="24"/>
        </w:rPr>
        <w:t>），对某一级别的路网该指标定义如下：</w:t>
      </w:r>
    </w:p>
    <w:p w14:paraId="23C8E723" w14:textId="1AE7AD93" w:rsidR="00360566" w:rsidRDefault="00000000" w:rsidP="00360566">
      <w:pPr>
        <w:spacing w:beforeLines="50" w:before="156" w:line="240" w:lineRule="atLeast"/>
        <w:ind w:firstLineChars="200" w:firstLine="480"/>
        <w:rPr>
          <w:rFonts w:ascii="Times New Roman" w:hAnsi="Times New Roman"/>
          <w:sz w:val="24"/>
          <w:szCs w:val="24"/>
        </w:rPr>
      </w:pPr>
      <m:oMathPara>
        <m:oMath>
          <m:eqArr>
            <m:eqArrPr>
              <m:maxDist m:val="1"/>
              <m:ctrlPr>
                <w:rPr>
                  <w:rFonts w:ascii="Cambria Math" w:hAnsi="Cambria Math"/>
                  <w:i/>
                  <w:sz w:val="24"/>
                  <w:szCs w:val="24"/>
                </w:rPr>
              </m:ctrlPr>
            </m:eqArrPr>
            <m:e>
              <m:eqArr>
                <m:eqArrPr>
                  <m:maxDist m:val="1"/>
                  <m:ctrlPr>
                    <w:rPr>
                      <w:rFonts w:ascii="Cambria Math" w:hAnsi="Cambria Math"/>
                      <w:i/>
                      <w:sz w:val="24"/>
                      <w:szCs w:val="24"/>
                    </w:rPr>
                  </m:ctrlPr>
                </m:eqArrPr>
                <m:e>
                  <m:r>
                    <w:rPr>
                      <w:rFonts w:ascii="Cambria Math" w:hAnsi="Cambria Math"/>
                      <w:sz w:val="24"/>
                      <w:szCs w:val="24"/>
                    </w:rPr>
                    <m:t>coverage=</m:t>
                  </m:r>
                  <m:f>
                    <m:fPr>
                      <m:ctrlPr>
                        <w:rPr>
                          <w:rFonts w:ascii="Cambria Math" w:hAnsi="Cambria Math"/>
                          <w:sz w:val="24"/>
                          <w:szCs w:val="24"/>
                        </w:rPr>
                      </m:ctrlPr>
                    </m:fPr>
                    <m:num>
                      <m:r>
                        <w:rPr>
                          <w:rFonts w:ascii="Cambria Math" w:hAnsi="Cambria Math"/>
                          <w:sz w:val="24"/>
                          <w:szCs w:val="24"/>
                        </w:rPr>
                        <m:t>track</m:t>
                      </m:r>
                      <m:r>
                        <m:rPr>
                          <m:sty m:val="p"/>
                        </m:rPr>
                        <w:rPr>
                          <w:rFonts w:ascii="Cambria Math" w:hAnsi="Cambria Math" w:hint="eastAsia"/>
                          <w:sz w:val="24"/>
                          <w:szCs w:val="24"/>
                        </w:rPr>
                        <m:t>∩</m:t>
                      </m:r>
                      <m:r>
                        <w:rPr>
                          <w:rFonts w:ascii="Cambria Math" w:hAnsi="Cambria Math"/>
                          <w:sz w:val="24"/>
                          <w:szCs w:val="24"/>
                        </w:rPr>
                        <m:t>road</m:t>
                      </m:r>
                      <m:ctrlPr>
                        <w:rPr>
                          <w:rFonts w:ascii="Cambria Math" w:hAnsi="Cambria Math"/>
                          <w:i/>
                          <w:sz w:val="24"/>
                          <w:szCs w:val="24"/>
                        </w:rPr>
                      </m:ctrlPr>
                    </m:num>
                    <m:den>
                      <m:r>
                        <w:rPr>
                          <w:rFonts w:ascii="Cambria Math" w:hAnsi="Cambria Math"/>
                          <w:sz w:val="24"/>
                          <w:szCs w:val="24"/>
                        </w:rPr>
                        <m:t>track</m:t>
                      </m:r>
                      <m:ctrlPr>
                        <w:rPr>
                          <w:rFonts w:ascii="Cambria Math" w:hAnsi="Cambria Math"/>
                          <w:i/>
                          <w:sz w:val="24"/>
                          <w:szCs w:val="24"/>
                        </w:rPr>
                      </m:ctrlPr>
                    </m:den>
                  </m:f>
                </m:e>
              </m:eqAr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4.5</m:t>
                  </m:r>
                </m:e>
              </m:d>
            </m:e>
          </m:eqArr>
        </m:oMath>
      </m:oMathPara>
    </w:p>
    <w:p w14:paraId="44998569" w14:textId="2C5553BC" w:rsidR="000E4400" w:rsidRPr="000E4400" w:rsidRDefault="000E4400" w:rsidP="000E4400">
      <w:pPr>
        <w:spacing w:beforeLines="50" w:before="156" w:line="400" w:lineRule="exact"/>
        <w:ind w:firstLineChars="200" w:firstLine="480"/>
        <w:rPr>
          <w:rFonts w:ascii="Times New Roman" w:hAnsi="Times New Roman"/>
          <w:sz w:val="24"/>
          <w:szCs w:val="24"/>
        </w:rPr>
      </w:pPr>
      <w:r w:rsidRPr="000E4400">
        <w:rPr>
          <w:rFonts w:ascii="Times New Roman" w:hAnsi="Times New Roman" w:hint="eastAsia"/>
          <w:sz w:val="24"/>
          <w:szCs w:val="24"/>
        </w:rPr>
        <w:t>其中，</w:t>
      </w:r>
      <w:r w:rsidRPr="000E4400">
        <w:rPr>
          <w:rFonts w:ascii="Times New Roman" w:hAnsi="Times New Roman" w:hint="eastAsia"/>
          <w:sz w:val="24"/>
          <w:szCs w:val="24"/>
        </w:rPr>
        <w:t>track</w:t>
      </w:r>
      <w:r w:rsidRPr="000E4400">
        <w:rPr>
          <w:rFonts w:ascii="Times New Roman" w:hAnsi="Times New Roman" w:hint="eastAsia"/>
          <w:sz w:val="24"/>
          <w:szCs w:val="24"/>
        </w:rPr>
        <w:t>为骑行轨迹线密度栅格，</w:t>
      </w:r>
      <w:r w:rsidRPr="000E4400">
        <w:rPr>
          <w:rFonts w:ascii="Times New Roman" w:hAnsi="Times New Roman" w:hint="eastAsia"/>
          <w:sz w:val="24"/>
          <w:szCs w:val="24"/>
        </w:rPr>
        <w:t>road</w:t>
      </w:r>
      <w:r w:rsidRPr="000E4400">
        <w:rPr>
          <w:rFonts w:ascii="Times New Roman" w:hAnsi="Times New Roman" w:hint="eastAsia"/>
          <w:sz w:val="24"/>
          <w:szCs w:val="24"/>
        </w:rPr>
        <w:t>为某一级别道路线密度栅格。</w:t>
      </w:r>
      <w:r w:rsidR="0004234A" w:rsidRPr="0004234A">
        <w:rPr>
          <w:rFonts w:ascii="Times New Roman" w:hAnsi="Times New Roman" w:hint="eastAsia"/>
          <w:sz w:val="24"/>
          <w:szCs w:val="24"/>
        </w:rPr>
        <w:t>该指标参考了</w:t>
      </w:r>
      <w:r w:rsidR="0004234A" w:rsidRPr="0004234A">
        <w:rPr>
          <w:rFonts w:ascii="Times New Roman" w:hAnsi="Times New Roman" w:hint="eastAsia"/>
          <w:sz w:val="24"/>
          <w:szCs w:val="24"/>
        </w:rPr>
        <w:t>Jaccard</w:t>
      </w:r>
      <w:r w:rsidR="0004234A" w:rsidRPr="0004234A">
        <w:rPr>
          <w:rFonts w:ascii="Times New Roman" w:hAnsi="Times New Roman" w:hint="eastAsia"/>
          <w:sz w:val="24"/>
          <w:szCs w:val="24"/>
        </w:rPr>
        <w:t>相似系数的思想，但是将分母替换为轨迹线密度栅格，这样做可以考察某一级别道路栅格对整体骑行轨迹的支撑作用，该指标可以解释为在</w:t>
      </w:r>
      <w:r w:rsidR="0004234A" w:rsidRPr="0004234A">
        <w:rPr>
          <w:rFonts w:ascii="Times New Roman" w:hAnsi="Times New Roman" w:hint="eastAsia"/>
          <w:sz w:val="24"/>
          <w:szCs w:val="24"/>
        </w:rPr>
        <w:lastRenderedPageBreak/>
        <w:t>该道路骑行的轨迹占总骑行轨迹的比率。</w:t>
      </w:r>
    </w:p>
    <w:p w14:paraId="6BC1AB1D" w14:textId="0A39E286" w:rsidR="002825A8" w:rsidRPr="002825A8" w:rsidRDefault="002825A8" w:rsidP="002825A8">
      <w:pPr>
        <w:spacing w:beforeLines="50" w:before="156" w:line="400" w:lineRule="exact"/>
        <w:ind w:firstLineChars="200" w:firstLine="480"/>
        <w:rPr>
          <w:rFonts w:ascii="Times New Roman" w:hAnsi="Times New Roman"/>
          <w:sz w:val="24"/>
          <w:szCs w:val="24"/>
        </w:rPr>
      </w:pPr>
      <w:r w:rsidRPr="002825A8">
        <w:rPr>
          <w:rFonts w:ascii="Times New Roman" w:hAnsi="Times New Roman" w:hint="eastAsia"/>
          <w:sz w:val="24"/>
          <w:szCs w:val="24"/>
        </w:rPr>
        <w:t>为提高栅格数据质量，对线密度栅格执行如下操作：</w:t>
      </w:r>
    </w:p>
    <w:p w14:paraId="7FCE7B41" w14:textId="77777777" w:rsidR="002825A8" w:rsidRPr="002825A8" w:rsidRDefault="002825A8" w:rsidP="002825A8">
      <w:pPr>
        <w:spacing w:beforeLines="50" w:before="156" w:line="400" w:lineRule="exact"/>
        <w:ind w:firstLineChars="200" w:firstLine="480"/>
        <w:rPr>
          <w:rFonts w:ascii="Times New Roman" w:hAnsi="Times New Roman"/>
          <w:sz w:val="24"/>
          <w:szCs w:val="24"/>
        </w:rPr>
      </w:pPr>
      <w:r w:rsidRPr="002825A8">
        <w:rPr>
          <w:rFonts w:ascii="Times New Roman" w:hAnsi="Times New Roman" w:hint="eastAsia"/>
          <w:sz w:val="24"/>
          <w:szCs w:val="24"/>
        </w:rPr>
        <w:t>（</w:t>
      </w:r>
      <w:r w:rsidRPr="002825A8">
        <w:rPr>
          <w:rFonts w:ascii="Times New Roman" w:hAnsi="Times New Roman" w:hint="eastAsia"/>
          <w:sz w:val="24"/>
          <w:szCs w:val="24"/>
        </w:rPr>
        <w:t>1</w:t>
      </w:r>
      <w:r w:rsidRPr="002825A8">
        <w:rPr>
          <w:rFonts w:ascii="Times New Roman" w:hAnsi="Times New Roman" w:hint="eastAsia"/>
          <w:sz w:val="24"/>
          <w:szCs w:val="24"/>
        </w:rPr>
        <w:t>）骑行轨迹线密度栅：</w:t>
      </w:r>
      <w:proofErr w:type="gramStart"/>
      <w:r w:rsidRPr="002825A8">
        <w:rPr>
          <w:rFonts w:ascii="Times New Roman" w:hAnsi="Times New Roman" w:hint="eastAsia"/>
          <w:sz w:val="24"/>
          <w:szCs w:val="24"/>
        </w:rPr>
        <w:t>二值化后</w:t>
      </w:r>
      <w:proofErr w:type="gramEnd"/>
      <w:r w:rsidRPr="002825A8">
        <w:rPr>
          <w:rFonts w:ascii="Times New Roman" w:hAnsi="Times New Roman" w:hint="eastAsia"/>
          <w:sz w:val="24"/>
          <w:szCs w:val="24"/>
        </w:rPr>
        <w:t>依次执行结构核元素大小为</w:t>
      </w:r>
      <w:r w:rsidRPr="002825A8">
        <w:rPr>
          <w:rFonts w:ascii="Times New Roman" w:hAnsi="Times New Roman" w:hint="eastAsia"/>
          <w:sz w:val="24"/>
          <w:szCs w:val="24"/>
        </w:rPr>
        <w:t>3 * 3</w:t>
      </w:r>
      <w:r w:rsidRPr="002825A8">
        <w:rPr>
          <w:rFonts w:ascii="Times New Roman" w:hAnsi="Times New Roman" w:hint="eastAsia"/>
          <w:sz w:val="24"/>
          <w:szCs w:val="24"/>
        </w:rPr>
        <w:t>的开运算操作，结构核元素大小为</w:t>
      </w:r>
      <w:r w:rsidRPr="002825A8">
        <w:rPr>
          <w:rFonts w:ascii="Times New Roman" w:hAnsi="Times New Roman" w:hint="eastAsia"/>
          <w:sz w:val="24"/>
          <w:szCs w:val="24"/>
        </w:rPr>
        <w:t>2 * 2</w:t>
      </w:r>
      <w:r w:rsidRPr="002825A8">
        <w:rPr>
          <w:rFonts w:ascii="Times New Roman" w:hAnsi="Times New Roman" w:hint="eastAsia"/>
          <w:sz w:val="24"/>
          <w:szCs w:val="24"/>
        </w:rPr>
        <w:t>的闭运算操作；</w:t>
      </w:r>
    </w:p>
    <w:p w14:paraId="634D49F2" w14:textId="03822255" w:rsidR="002825A8" w:rsidRPr="002825A8" w:rsidRDefault="002825A8" w:rsidP="002825A8">
      <w:pPr>
        <w:spacing w:beforeLines="50" w:before="156" w:line="400" w:lineRule="exact"/>
        <w:ind w:firstLineChars="200" w:firstLine="480"/>
        <w:rPr>
          <w:rFonts w:ascii="Times New Roman" w:hAnsi="Times New Roman"/>
          <w:sz w:val="24"/>
          <w:szCs w:val="24"/>
        </w:rPr>
      </w:pPr>
      <w:r w:rsidRPr="002825A8">
        <w:rPr>
          <w:rFonts w:ascii="Times New Roman" w:hAnsi="Times New Roman" w:hint="eastAsia"/>
          <w:sz w:val="24"/>
          <w:szCs w:val="24"/>
        </w:rPr>
        <w:t>（</w:t>
      </w:r>
      <w:r w:rsidRPr="002825A8">
        <w:rPr>
          <w:rFonts w:ascii="Times New Roman" w:hAnsi="Times New Roman" w:hint="eastAsia"/>
          <w:sz w:val="24"/>
          <w:szCs w:val="24"/>
        </w:rPr>
        <w:t>2</w:t>
      </w:r>
      <w:r w:rsidRPr="002825A8">
        <w:rPr>
          <w:rFonts w:ascii="Times New Roman" w:hAnsi="Times New Roman" w:hint="eastAsia"/>
          <w:sz w:val="24"/>
          <w:szCs w:val="24"/>
        </w:rPr>
        <w:t>）道路线密度栅格：</w:t>
      </w:r>
      <w:proofErr w:type="gramStart"/>
      <w:r w:rsidRPr="002825A8">
        <w:rPr>
          <w:rFonts w:ascii="Times New Roman" w:hAnsi="Times New Roman" w:hint="eastAsia"/>
          <w:sz w:val="24"/>
          <w:szCs w:val="24"/>
        </w:rPr>
        <w:t>二值化后</w:t>
      </w:r>
      <w:proofErr w:type="gramEnd"/>
      <w:r>
        <w:rPr>
          <w:rFonts w:ascii="Times New Roman" w:hAnsi="Times New Roman" w:hint="eastAsia"/>
          <w:sz w:val="24"/>
          <w:szCs w:val="24"/>
        </w:rPr>
        <w:t>再</w:t>
      </w:r>
      <w:r w:rsidRPr="002825A8">
        <w:rPr>
          <w:rFonts w:ascii="Times New Roman" w:hAnsi="Times New Roman" w:hint="eastAsia"/>
          <w:sz w:val="24"/>
          <w:szCs w:val="24"/>
        </w:rPr>
        <w:t>经过结构核元素大小为</w:t>
      </w:r>
      <w:r w:rsidRPr="002825A8">
        <w:rPr>
          <w:rFonts w:ascii="Times New Roman" w:hAnsi="Times New Roman" w:hint="eastAsia"/>
          <w:sz w:val="24"/>
          <w:szCs w:val="24"/>
        </w:rPr>
        <w:t>2 * 2</w:t>
      </w:r>
      <w:r w:rsidRPr="002825A8">
        <w:rPr>
          <w:rFonts w:ascii="Times New Roman" w:hAnsi="Times New Roman" w:hint="eastAsia"/>
          <w:sz w:val="24"/>
          <w:szCs w:val="24"/>
        </w:rPr>
        <w:t>腐蚀操作，相较于轨迹线密度栅格，道路线密度栅格质量较好，故仅做一次腐蚀操作。</w:t>
      </w:r>
    </w:p>
    <w:p w14:paraId="5C768B9B" w14:textId="271AA77A" w:rsidR="00360566" w:rsidRDefault="002825A8" w:rsidP="002825A8">
      <w:pPr>
        <w:spacing w:beforeLines="50" w:before="156" w:line="400" w:lineRule="exact"/>
        <w:ind w:firstLineChars="200" w:firstLine="480"/>
        <w:rPr>
          <w:rFonts w:ascii="Times New Roman" w:hAnsi="Times New Roman"/>
          <w:sz w:val="24"/>
          <w:szCs w:val="24"/>
        </w:rPr>
      </w:pPr>
      <w:r w:rsidRPr="002825A8">
        <w:rPr>
          <w:rFonts w:ascii="Times New Roman" w:hAnsi="Times New Roman" w:hint="eastAsia"/>
          <w:sz w:val="24"/>
          <w:szCs w:val="24"/>
        </w:rPr>
        <w:t>执行完上述操作后，将轨迹线密度栅格依次与各级道路线密度栅格求交，然后将交集中的非空格网的个数除以轨迹线密度栅格总体的非空格网的个数，即可得到覆盖率。计算得到各级</w:t>
      </w:r>
      <w:proofErr w:type="gramStart"/>
      <w:r w:rsidRPr="002825A8">
        <w:rPr>
          <w:rFonts w:ascii="Times New Roman" w:hAnsi="Times New Roman" w:hint="eastAsia"/>
          <w:sz w:val="24"/>
          <w:szCs w:val="24"/>
        </w:rPr>
        <w:t>别道路</w:t>
      </w:r>
      <w:proofErr w:type="gramEnd"/>
      <w:r w:rsidRPr="002825A8">
        <w:rPr>
          <w:rFonts w:ascii="Times New Roman" w:hAnsi="Times New Roman" w:hint="eastAsia"/>
          <w:sz w:val="24"/>
          <w:szCs w:val="24"/>
        </w:rPr>
        <w:t>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714AFA9">
            <wp:extent cx="5135396" cy="1694165"/>
            <wp:effectExtent l="0" t="0" r="0" b="190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930" t="11354" r="9408" b="12776"/>
                    <a:stretch/>
                  </pic:blipFill>
                  <pic:spPr bwMode="auto">
                    <a:xfrm>
                      <a:off x="0" y="0"/>
                      <a:ext cx="5206034" cy="171746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43173B9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4</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1AEDA45" w14:textId="20E50353" w:rsidR="00360566" w:rsidRDefault="00B14242" w:rsidP="00360566">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可以发现支路路网对骑行支撑性最好，次主路次之，主路最低，这与</w:t>
      </w:r>
      <w:r w:rsidRPr="00B14242">
        <w:rPr>
          <w:rFonts w:ascii="Times New Roman" w:hAnsi="Times New Roman" w:hint="eastAsia"/>
          <w:sz w:val="24"/>
          <w:szCs w:val="24"/>
        </w:rPr>
        <w:t>Jaccard</w:t>
      </w:r>
      <w:r w:rsidRPr="00B14242">
        <w:rPr>
          <w:rFonts w:ascii="Times New Roman" w:hAnsi="Times New Roman" w:hint="eastAsia"/>
          <w:sz w:val="24"/>
          <w:szCs w:val="24"/>
        </w:rPr>
        <w:t>相似系数相一致。对于三级别道路整体的支撑情况，可以根据道路长度加权求和得到整体覆盖率，即：</w:t>
      </w:r>
    </w:p>
    <w:p w14:paraId="4E618640" w14:textId="3B6D7389" w:rsidR="00360566" w:rsidRPr="00CB5459" w:rsidRDefault="00360566" w:rsidP="00CB5459">
      <w:pPr>
        <w:wordWrap w:val="0"/>
        <w:spacing w:beforeLines="50" w:before="156" w:line="240" w:lineRule="atLeast"/>
        <w:ind w:firstLineChars="200" w:firstLine="480"/>
        <w:jc w:val="right"/>
        <w:rPr>
          <w:rFonts w:ascii="Times New Roman" w:hAnsi="Times New Roman"/>
          <w:sz w:val="24"/>
          <w:szCs w:val="24"/>
        </w:rPr>
      </w:pPr>
      <m:oMath>
        <m:r>
          <w:rPr>
            <w:rFonts w:ascii="Cambria Math" w:hAnsi="Cambria Math"/>
            <w:sz w:val="24"/>
            <w:szCs w:val="24"/>
          </w:rPr>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36C3D583" w:rsidR="00360566" w:rsidRDefault="00360566" w:rsidP="000E4400">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其中，</w:t>
      </w:r>
      <m:oMath>
        <m:r>
          <m:rPr>
            <m:sty m:val="p"/>
          </m:rPr>
          <w:rPr>
            <w:rFonts w:ascii="Cambria Math" w:hAnsi="Cambria Math"/>
            <w:sz w:val="24"/>
            <w:szCs w:val="24"/>
          </w:rPr>
          <m:t>coverag</m:t>
        </m:r>
        <m:sSub>
          <m:sSubPr>
            <m:ctrlPr>
              <w:rPr>
                <w:rFonts w:ascii="Cambria Math" w:hAnsi="Cambria Math"/>
                <w:i/>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级道路的覆盖率，</w:t>
      </w:r>
      <m:oMath>
        <m:r>
          <w:rPr>
            <w:rFonts w:ascii="Cambria Math" w:hAnsi="Cambria Math" w:hint="eastAsia"/>
            <w:sz w:val="24"/>
            <w:szCs w:val="24"/>
          </w:rPr>
          <m:t>lengt</m:t>
        </m:r>
        <m:sSub>
          <m:sSubPr>
            <m:ctrlPr>
              <w:rPr>
                <w:rFonts w:ascii="Cambria Math" w:hAnsi="Cambria Math"/>
                <w:i/>
                <w:sz w:val="24"/>
                <w:szCs w:val="24"/>
              </w:rPr>
            </m:ctrlPr>
          </m:sSubPr>
          <m:e>
            <m:r>
              <w:rPr>
                <w:rFonts w:ascii="Cambria Math" w:eastAsia="MS Gothic" w:hAnsi="Cambria Math" w:cs="MS Gothic" w:hint="eastAsia"/>
                <w:sz w:val="24"/>
                <w:szCs w:val="24"/>
              </w:rPr>
              <m:t>h</m:t>
            </m:r>
            <m:ctrlPr>
              <w:rPr>
                <w:rFonts w:ascii="Cambria Math" w:eastAsia="MS Gothic" w:hAnsi="Cambria Math" w:cs="MS Gothic" w:hint="eastAsia"/>
                <w:i/>
                <w:sz w:val="24"/>
                <w:szCs w:val="24"/>
              </w:rPr>
            </m:ctrlPr>
          </m:e>
          <m:sub>
            <m:r>
              <w:rPr>
                <w:rFonts w:ascii="Cambria Math" w:hAnsi="Cambria Math" w:hint="eastAsia"/>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级道路的长度。</w:t>
      </w:r>
      <w:r w:rsidR="00B14242" w:rsidRPr="00B14242">
        <w:rPr>
          <w:rFonts w:ascii="Times New Roman" w:hAnsi="Times New Roman" w:hint="eastAsia"/>
          <w:sz w:val="24"/>
          <w:szCs w:val="24"/>
        </w:rPr>
        <w:t>主路为</w:t>
      </w:r>
      <w:r w:rsidR="00B14242" w:rsidRPr="00B14242">
        <w:rPr>
          <w:rFonts w:ascii="Times New Roman" w:hAnsi="Times New Roman" w:hint="eastAsia"/>
          <w:sz w:val="24"/>
          <w:szCs w:val="24"/>
        </w:rPr>
        <w:t>11640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15345</w:t>
      </w:r>
      <w:r w:rsidR="00B14242" w:rsidRPr="00B14242">
        <w:rPr>
          <w:rFonts w:ascii="Times New Roman" w:hAnsi="Times New Roman" w:hint="eastAsia"/>
          <w:sz w:val="24"/>
          <w:szCs w:val="24"/>
        </w:rPr>
        <w:t>格）、次主路为</w:t>
      </w:r>
      <w:r w:rsidR="00B14242" w:rsidRPr="00B14242">
        <w:rPr>
          <w:rFonts w:ascii="Times New Roman" w:hAnsi="Times New Roman" w:hint="eastAsia"/>
          <w:sz w:val="24"/>
          <w:szCs w:val="24"/>
        </w:rPr>
        <w:t>12790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16646</w:t>
      </w:r>
      <w:r w:rsidR="00B14242" w:rsidRPr="00B14242">
        <w:rPr>
          <w:rFonts w:ascii="Times New Roman" w:hAnsi="Times New Roman" w:hint="eastAsia"/>
          <w:sz w:val="24"/>
          <w:szCs w:val="24"/>
        </w:rPr>
        <w:t>格）、支路为</w:t>
      </w:r>
      <w:r w:rsidR="00B14242" w:rsidRPr="00B14242">
        <w:rPr>
          <w:rFonts w:ascii="Times New Roman" w:hAnsi="Times New Roman" w:hint="eastAsia"/>
          <w:sz w:val="24"/>
          <w:szCs w:val="24"/>
        </w:rPr>
        <w:t>22293</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25477</w:t>
      </w:r>
      <w:r w:rsidR="00B14242" w:rsidRPr="00B14242">
        <w:rPr>
          <w:rFonts w:ascii="Times New Roman" w:hAnsi="Times New Roman" w:hint="eastAsia"/>
          <w:sz w:val="24"/>
          <w:szCs w:val="24"/>
        </w:rPr>
        <w:t>格）。根据公式计算得研究区域内总体路网支撑率为</w:t>
      </w:r>
      <w:r w:rsidR="00B14242" w:rsidRPr="00B14242">
        <w:rPr>
          <w:rFonts w:ascii="Times New Roman" w:hAnsi="Times New Roman" w:hint="eastAsia"/>
          <w:sz w:val="24"/>
          <w:szCs w:val="24"/>
        </w:rPr>
        <w:t>24.49%</w:t>
      </w:r>
      <w:r w:rsidR="00B14242" w:rsidRPr="00B14242">
        <w:rPr>
          <w:rFonts w:ascii="Times New Roman" w:hAnsi="Times New Roman" w:hint="eastAsia"/>
          <w:sz w:val="24"/>
          <w:szCs w:val="24"/>
        </w:rPr>
        <w:t>。</w:t>
      </w:r>
    </w:p>
    <w:p w14:paraId="53DCF866" w14:textId="07693686" w:rsidR="00B02FAE" w:rsidRDefault="00B02FAE" w:rsidP="00B02FAE">
      <w:pPr>
        <w:pStyle w:val="23"/>
        <w:spacing w:beforeLines="50" w:before="156" w:after="0" w:line="360" w:lineRule="auto"/>
        <w:rPr>
          <w:rFonts w:cs="黑体"/>
          <w:sz w:val="24"/>
          <w:szCs w:val="24"/>
        </w:rPr>
      </w:pPr>
      <w:bookmarkStart w:id="72" w:name="_Toc167050741"/>
      <w:r>
        <w:rPr>
          <w:rFonts w:cs="黑体" w:hint="eastAsia"/>
          <w:sz w:val="24"/>
          <w:szCs w:val="24"/>
        </w:rPr>
        <w:t xml:space="preserve">4.2.3 </w:t>
      </w:r>
      <w:r w:rsidR="0082408F">
        <w:rPr>
          <w:rFonts w:cs="黑体" w:hint="eastAsia"/>
          <w:sz w:val="24"/>
          <w:szCs w:val="24"/>
        </w:rPr>
        <w:t>通勤潮汐分析</w:t>
      </w:r>
      <w:bookmarkEnd w:id="72"/>
    </w:p>
    <w:p w14:paraId="6AFBC878" w14:textId="3CC8B6A1"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由于通勤需求存在时间与空间上的波动，城市交通往往存在“潮汐现象”，具体来说，早晚高峰虽然都有较大的交通流量，但是影响到的道路及区域往往是不同的，表现在道路的使用上，可能早高峰时</w:t>
      </w:r>
      <w:proofErr w:type="gramStart"/>
      <w:r w:rsidRPr="00B02FAE">
        <w:rPr>
          <w:rFonts w:ascii="Times New Roman" w:hAnsi="Times New Roman" w:cs="宋体" w:hint="eastAsia"/>
          <w:sz w:val="24"/>
          <w:szCs w:val="24"/>
        </w:rPr>
        <w:t>一</w:t>
      </w:r>
      <w:proofErr w:type="gramEnd"/>
      <w:r w:rsidRPr="00B02FAE">
        <w:rPr>
          <w:rFonts w:ascii="Times New Roman" w:hAnsi="Times New Roman" w:cs="宋体" w:hint="eastAsia"/>
          <w:sz w:val="24"/>
          <w:szCs w:val="24"/>
        </w:rPr>
        <w:t>方向拥堵（另一方向通畅），晚高峰情况又完全相反。某些城市为了缓解“潮汐现象”带来的交通流量时空不均</w:t>
      </w:r>
      <w:r w:rsidRPr="00B02FAE">
        <w:rPr>
          <w:rFonts w:ascii="Times New Roman" w:hAnsi="Times New Roman" w:cs="宋体" w:hint="eastAsia"/>
          <w:sz w:val="24"/>
          <w:szCs w:val="24"/>
        </w:rPr>
        <w:lastRenderedPageBreak/>
        <w:t>衡问题，尝试采用“潮汐车道”来缓解高峰时期的交通压力，例如，某一双向六车道道路，中间两车道被设置为潮汐车道，这两条车道的行驶方向可以根据交通指示灯发生改变，以平衡车流的潮汐现象。</w:t>
      </w:r>
    </w:p>
    <w:p w14:paraId="257A43BA" w14:textId="7B130F1C"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02FAE">
      <w:pPr>
        <w:spacing w:beforeLines="50" w:before="156" w:line="400" w:lineRule="exact"/>
        <w:ind w:firstLineChars="200" w:firstLine="480"/>
        <w:rPr>
          <w:rFonts w:ascii="Times New Roman" w:hAnsi="Times New Roman" w:cs="宋体"/>
          <w:sz w:val="24"/>
          <w:szCs w:val="24"/>
        </w:rPr>
      </w:pPr>
      <w:proofErr w:type="gramStart"/>
      <w:r w:rsidRPr="00B02FAE">
        <w:rPr>
          <w:rFonts w:ascii="Times New Roman" w:hAnsi="Times New Roman" w:cs="宋体" w:hint="eastAsia"/>
          <w:sz w:val="24"/>
          <w:szCs w:val="24"/>
        </w:rPr>
        <w:t>现考虑</w:t>
      </w:r>
      <w:proofErr w:type="gramEnd"/>
      <w:r w:rsidRPr="00B02FAE">
        <w:rPr>
          <w:rFonts w:ascii="Times New Roman" w:hAnsi="Times New Roman" w:cs="宋体" w:hint="eastAsia"/>
          <w:sz w:val="24"/>
          <w:szCs w:val="24"/>
        </w:rPr>
        <w:t>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4308F2D0" w:rsidR="00B02FAE" w:rsidRPr="00B02FAE" w:rsidRDefault="00000000" w:rsidP="00B02FAE">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TI=</m:t>
              </m:r>
              <m:f>
                <m:fPr>
                  <m:ctrlPr>
                    <w:rPr>
                      <w:rFonts w:ascii="Cambria Math" w:hAnsi="Cambria Math" w:cs="宋体"/>
                      <w:sz w:val="24"/>
                      <w:szCs w:val="24"/>
                    </w:rPr>
                  </m:ctrlPr>
                </m:fPr>
                <m:num>
                  <m:r>
                    <w:rPr>
                      <w:rFonts w:ascii="Cambria Math" w:hAnsi="Cambria Math" w:cs="宋体"/>
                      <w:sz w:val="24"/>
                      <w:szCs w:val="24"/>
                    </w:rPr>
                    <m:t>Borrow-Return</m:t>
                  </m:r>
                  <m:ctrlPr>
                    <w:rPr>
                      <w:rFonts w:ascii="Cambria Math" w:hAnsi="Cambria Math" w:cs="宋体"/>
                      <w:i/>
                      <w:sz w:val="24"/>
                      <w:szCs w:val="24"/>
                    </w:rPr>
                  </m:ctrlPr>
                </m:num>
                <m:den>
                  <m:r>
                    <w:rPr>
                      <w:rFonts w:ascii="Cambria Math" w:hAnsi="Cambria Math" w:cs="宋体"/>
                      <w:sz w:val="24"/>
                      <w:szCs w:val="24"/>
                    </w:rPr>
                    <m:t>Borrow+Return</m:t>
                  </m:r>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4.7</m:t>
                  </m:r>
                </m:e>
              </m:d>
            </m:e>
          </m:eqArr>
        </m:oMath>
      </m:oMathPara>
    </w:p>
    <w:p w14:paraId="4A05BD77" w14:textId="6B29557A"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w:t>
      </w:r>
      <w:proofErr w:type="gramStart"/>
      <w:r w:rsidRPr="00B02FAE">
        <w:rPr>
          <w:rFonts w:ascii="Times New Roman" w:hAnsi="Times New Roman" w:cs="宋体" w:hint="eastAsia"/>
          <w:sz w:val="24"/>
          <w:szCs w:val="24"/>
        </w:rPr>
        <w:t>多个点集文件</w:t>
      </w:r>
      <w:proofErr w:type="gramEnd"/>
      <w:r w:rsidRPr="00B02FAE">
        <w:rPr>
          <w:rFonts w:ascii="Times New Roman" w:hAnsi="Times New Roman" w:cs="宋体" w:hint="eastAsia"/>
          <w:sz w:val="24"/>
          <w:szCs w:val="24"/>
        </w:rPr>
        <w:t>（实际记录栅格中心点），每一个点带有一个用于记录潮汐指数的字段。</w:t>
      </w:r>
    </w:p>
    <w:p w14:paraId="6DECB577" w14:textId="77777777" w:rsidR="00B02FAE" w:rsidRPr="006238D3"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4F1DA466" w:rsidR="00B02FAE" w:rsidRPr="00B02FAE" w:rsidRDefault="0082408F" w:rsidP="00B02FAE">
      <w:pPr>
        <w:spacing w:line="360" w:lineRule="auto"/>
        <w:jc w:val="center"/>
        <w:rPr>
          <w:noProof/>
        </w:rPr>
      </w:pPr>
      <w:r>
        <w:rPr>
          <w:noProof/>
        </w:rPr>
        <w:lastRenderedPageBreak/>
        <w:drawing>
          <wp:inline distT="0" distB="0" distL="0" distR="0" wp14:anchorId="6A3B063D" wp14:editId="460DEE2B">
            <wp:extent cx="4711700" cy="3175156"/>
            <wp:effectExtent l="0" t="0" r="0" b="6350"/>
            <wp:docPr id="18160646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424" t="7518" r="5212" b="7341"/>
                    <a:stretch/>
                  </pic:blipFill>
                  <pic:spPr bwMode="auto">
                    <a:xfrm>
                      <a:off x="0" y="0"/>
                      <a:ext cx="4713337" cy="3176259"/>
                    </a:xfrm>
                    <a:prstGeom prst="rect">
                      <a:avLst/>
                    </a:prstGeom>
                    <a:noFill/>
                    <a:ln>
                      <a:noFill/>
                    </a:ln>
                    <a:extLst>
                      <a:ext uri="{53640926-AAD7-44D8-BBD7-CCE9431645EC}">
                        <a14:shadowObscured xmlns:a14="http://schemas.microsoft.com/office/drawing/2010/main"/>
                      </a:ext>
                    </a:extLst>
                  </pic:spPr>
                </pic:pic>
              </a:graphicData>
            </a:graphic>
          </wp:inline>
        </w:drawing>
      </w:r>
    </w:p>
    <w:p w14:paraId="72A31AEA" w14:textId="7E783ABC"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w:t>
      </w:r>
      <w:r w:rsidR="00A659D2">
        <w:rPr>
          <w:rFonts w:ascii="宋体" w:hAnsi="宋体" w:cs="宋体" w:hint="eastAsia"/>
          <w:b/>
          <w:bCs/>
          <w:szCs w:val="21"/>
        </w:rPr>
        <w:t>5</w:t>
      </w:r>
      <w:r w:rsidRPr="00B02FAE">
        <w:rPr>
          <w:rFonts w:ascii="宋体" w:hAnsi="宋体" w:cs="宋体" w:hint="eastAsia"/>
          <w:b/>
          <w:bCs/>
          <w:szCs w:val="21"/>
        </w:rPr>
        <w:t xml:space="preserve"> 共享单车潮汐点（早高峰7:00-</w:t>
      </w:r>
      <w:r w:rsidR="004271B5">
        <w:rPr>
          <w:rFonts w:ascii="宋体" w:hAnsi="宋体" w:cs="宋体" w:hint="eastAsia"/>
          <w:b/>
          <w:bCs/>
          <w:szCs w:val="21"/>
        </w:rPr>
        <w:t>10</w:t>
      </w:r>
      <w:r w:rsidRPr="00B02FAE">
        <w:rPr>
          <w:rFonts w:ascii="宋体" w:hAnsi="宋体" w:cs="宋体" w:hint="eastAsia"/>
          <w:b/>
          <w:bCs/>
          <w:szCs w:val="21"/>
        </w:rPr>
        <w:t>:00）</w:t>
      </w:r>
    </w:p>
    <w:p w14:paraId="2E89A64C" w14:textId="275C28C8" w:rsidR="00B02FAE" w:rsidRPr="00B02FAE" w:rsidRDefault="0082408F" w:rsidP="00B02FAE">
      <w:pPr>
        <w:spacing w:line="360" w:lineRule="auto"/>
        <w:jc w:val="center"/>
        <w:rPr>
          <w:rFonts w:ascii="宋体" w:hAnsi="宋体" w:cs="宋体"/>
          <w:b/>
          <w:bCs/>
          <w:szCs w:val="21"/>
        </w:rPr>
      </w:pPr>
      <w:r>
        <w:rPr>
          <w:noProof/>
        </w:rPr>
        <w:drawing>
          <wp:inline distT="0" distB="0" distL="0" distR="0" wp14:anchorId="60A23714" wp14:editId="3E8316C9">
            <wp:extent cx="4689475" cy="3147107"/>
            <wp:effectExtent l="0" t="0" r="0" b="0"/>
            <wp:docPr id="10173847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956" t="7676" r="5119" b="7881"/>
                    <a:stretch/>
                  </pic:blipFill>
                  <pic:spPr bwMode="auto">
                    <a:xfrm>
                      <a:off x="0" y="0"/>
                      <a:ext cx="4690178" cy="3147579"/>
                    </a:xfrm>
                    <a:prstGeom prst="rect">
                      <a:avLst/>
                    </a:prstGeom>
                    <a:noFill/>
                    <a:ln>
                      <a:noFill/>
                    </a:ln>
                    <a:extLst>
                      <a:ext uri="{53640926-AAD7-44D8-BBD7-CCE9431645EC}">
                        <a14:shadowObscured xmlns:a14="http://schemas.microsoft.com/office/drawing/2010/main"/>
                      </a:ext>
                    </a:extLst>
                  </pic:spPr>
                </pic:pic>
              </a:graphicData>
            </a:graphic>
          </wp:inline>
        </w:drawing>
      </w:r>
    </w:p>
    <w:p w14:paraId="2191145A" w14:textId="67E36821" w:rsidR="00B02FAE" w:rsidRPr="00B02FAE" w:rsidRDefault="00B02FAE" w:rsidP="0082408F">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6</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0ECAC593" w14:textId="41A67DE3" w:rsidR="00B02FAE" w:rsidRDefault="00C53F3B" w:rsidP="000E4400">
      <w:pPr>
        <w:spacing w:beforeLines="50" w:before="156" w:line="400" w:lineRule="exact"/>
        <w:ind w:firstLineChars="200" w:firstLine="480"/>
        <w:rPr>
          <w:rFonts w:ascii="Times New Roman" w:hAnsi="Times New Roman"/>
          <w:sz w:val="24"/>
          <w:szCs w:val="24"/>
        </w:rPr>
      </w:pPr>
      <w:r w:rsidRPr="00C53F3B">
        <w:rPr>
          <w:rFonts w:ascii="Times New Roman" w:hAnsi="Times New Roman" w:hint="eastAsia"/>
          <w:sz w:val="24"/>
          <w:szCs w:val="24"/>
        </w:rPr>
        <w:t>通过计算潮汐指数，可以找到潮汐现象最为明显的区域，即潮汐点。仅观察在在空间中离散分布的潮汐点难以有效把握共享单车通勤空间潮汐分布模式，所以需要根据潮汐点分布来计算空间核密度栅格。</w:t>
      </w:r>
      <w:r w:rsidR="00DA77AF" w:rsidRPr="00DA77AF">
        <w:rPr>
          <w:rFonts w:ascii="Times New Roman" w:hAnsi="Times New Roman" w:hint="eastAsia"/>
          <w:sz w:val="24"/>
          <w:szCs w:val="24"/>
        </w:rPr>
        <w:t>颜色较重的片</w:t>
      </w:r>
      <w:proofErr w:type="gramStart"/>
      <w:r w:rsidR="00DA77AF" w:rsidRPr="00DA77AF">
        <w:rPr>
          <w:rFonts w:ascii="Times New Roman" w:hAnsi="Times New Roman" w:hint="eastAsia"/>
          <w:sz w:val="24"/>
          <w:szCs w:val="24"/>
        </w:rPr>
        <w:t>装区域</w:t>
      </w:r>
      <w:proofErr w:type="gramEnd"/>
      <w:r w:rsidR="00DA77AF" w:rsidRPr="00DA77AF">
        <w:rPr>
          <w:rFonts w:ascii="Times New Roman" w:hAnsi="Times New Roman" w:hint="eastAsia"/>
          <w:sz w:val="24"/>
          <w:szCs w:val="24"/>
        </w:rPr>
        <w:t>可以认为是潮汐区域，存在一定程度的共享单车供求失衡。</w:t>
      </w:r>
    </w:p>
    <w:p w14:paraId="553495A4" w14:textId="29D09F48" w:rsidR="00B02FAE" w:rsidRPr="00C53F3B" w:rsidRDefault="00DA77AF" w:rsidP="00C53F3B">
      <w:pPr>
        <w:spacing w:line="360" w:lineRule="auto"/>
        <w:jc w:val="center"/>
        <w:rPr>
          <w:rFonts w:ascii="宋体" w:hAnsi="宋体" w:cs="宋体"/>
          <w:b/>
          <w:bCs/>
          <w:szCs w:val="21"/>
        </w:rPr>
      </w:pPr>
      <w:r>
        <w:rPr>
          <w:noProof/>
        </w:rPr>
        <w:lastRenderedPageBreak/>
        <w:drawing>
          <wp:inline distT="0" distB="0" distL="0" distR="0" wp14:anchorId="0C829B38" wp14:editId="412FD515">
            <wp:extent cx="5295792" cy="3600450"/>
            <wp:effectExtent l="0" t="0" r="635" b="0"/>
            <wp:docPr id="13255150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6105" cy="3607462"/>
                    </a:xfrm>
                    <a:prstGeom prst="rect">
                      <a:avLst/>
                    </a:prstGeom>
                    <a:noFill/>
                    <a:ln>
                      <a:noFill/>
                    </a:ln>
                  </pic:spPr>
                </pic:pic>
              </a:graphicData>
            </a:graphic>
          </wp:inline>
        </w:drawing>
      </w:r>
    </w:p>
    <w:p w14:paraId="719514BD" w14:textId="23E8C8DE" w:rsidR="00DA77AF" w:rsidRDefault="00C53F3B" w:rsidP="00DA77AF">
      <w:pPr>
        <w:spacing w:line="360" w:lineRule="auto"/>
        <w:jc w:val="center"/>
        <w:rPr>
          <w:rFonts w:ascii="宋体" w:hAnsi="宋体" w:cs="宋体"/>
          <w:b/>
          <w:bCs/>
          <w:szCs w:val="21"/>
        </w:rPr>
      </w:pPr>
      <w:r w:rsidRPr="00C53F3B">
        <w:rPr>
          <w:rFonts w:ascii="宋体" w:hAnsi="宋体" w:cs="宋体" w:hint="eastAsia"/>
          <w:b/>
          <w:bCs/>
          <w:szCs w:val="21"/>
        </w:rPr>
        <w:t>图4.1</w:t>
      </w:r>
      <w:r w:rsidR="00A659D2">
        <w:rPr>
          <w:rFonts w:ascii="宋体" w:hAnsi="宋体" w:cs="宋体" w:hint="eastAsia"/>
          <w:b/>
          <w:bCs/>
          <w:szCs w:val="21"/>
        </w:rPr>
        <w:t>7</w:t>
      </w:r>
      <w:r w:rsidRPr="00C53F3B">
        <w:rPr>
          <w:rFonts w:ascii="宋体" w:hAnsi="宋体" w:cs="宋体" w:hint="eastAsia"/>
          <w:b/>
          <w:bCs/>
          <w:szCs w:val="21"/>
        </w:rPr>
        <w:t xml:space="preserve"> 共享单车潮汐</w:t>
      </w:r>
      <w:r>
        <w:rPr>
          <w:rFonts w:ascii="宋体" w:hAnsi="宋体" w:cs="宋体" w:hint="eastAsia"/>
          <w:b/>
          <w:bCs/>
          <w:szCs w:val="21"/>
        </w:rPr>
        <w:t>核密度分布</w:t>
      </w:r>
      <w:r w:rsidRPr="00C53F3B">
        <w:rPr>
          <w:rFonts w:ascii="宋体" w:hAnsi="宋体" w:cs="宋体" w:hint="eastAsia"/>
          <w:b/>
          <w:bCs/>
          <w:szCs w:val="21"/>
        </w:rPr>
        <w:t>（</w:t>
      </w:r>
      <w:r w:rsidRPr="00B02FAE">
        <w:rPr>
          <w:rFonts w:ascii="宋体" w:hAnsi="宋体" w:cs="宋体" w:hint="eastAsia"/>
          <w:b/>
          <w:bCs/>
          <w:szCs w:val="21"/>
        </w:rPr>
        <w:t>早高峰7:00-</w:t>
      </w:r>
      <w:r w:rsidR="004271B5">
        <w:rPr>
          <w:rFonts w:ascii="宋体" w:hAnsi="宋体" w:cs="宋体" w:hint="eastAsia"/>
          <w:b/>
          <w:bCs/>
          <w:szCs w:val="21"/>
        </w:rPr>
        <w:t>10</w:t>
      </w:r>
      <w:r w:rsidRPr="00B02FAE">
        <w:rPr>
          <w:rFonts w:ascii="宋体" w:hAnsi="宋体" w:cs="宋体" w:hint="eastAsia"/>
          <w:b/>
          <w:bCs/>
          <w:szCs w:val="21"/>
        </w:rPr>
        <w:t>:00</w:t>
      </w:r>
      <w:r w:rsidRPr="00C53F3B">
        <w:rPr>
          <w:rFonts w:ascii="宋体" w:hAnsi="宋体" w:cs="宋体" w:hint="eastAsia"/>
          <w:b/>
          <w:bCs/>
          <w:szCs w:val="21"/>
        </w:rPr>
        <w:t>）</w:t>
      </w:r>
    </w:p>
    <w:p w14:paraId="1CD56E57" w14:textId="1E7EC218" w:rsidR="00DA77AF" w:rsidRPr="00DA77AF" w:rsidRDefault="00C64805" w:rsidP="00DA77AF">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早高峰（</w:t>
      </w:r>
      <w:r w:rsidRPr="00C64805">
        <w:rPr>
          <w:rFonts w:ascii="Times New Roman" w:hAnsi="Times New Roman" w:hint="eastAsia"/>
          <w:sz w:val="24"/>
          <w:szCs w:val="24"/>
        </w:rPr>
        <w:t>7:00</w:t>
      </w:r>
      <w:r w:rsidRPr="00C64805">
        <w:rPr>
          <w:rFonts w:ascii="Times New Roman" w:hAnsi="Times New Roman" w:hint="eastAsia"/>
          <w:sz w:val="24"/>
          <w:szCs w:val="24"/>
        </w:rPr>
        <w:t>至</w:t>
      </w:r>
      <w:r w:rsidRPr="00C64805">
        <w:rPr>
          <w:rFonts w:ascii="Times New Roman" w:hAnsi="Times New Roman" w:hint="eastAsia"/>
          <w:sz w:val="24"/>
          <w:szCs w:val="24"/>
        </w:rPr>
        <w:t>10:00</w:t>
      </w:r>
      <w:r w:rsidRPr="00C64805">
        <w:rPr>
          <w:rFonts w:ascii="Times New Roman" w:hAnsi="Times New Roman" w:hint="eastAsia"/>
          <w:sz w:val="24"/>
          <w:szCs w:val="24"/>
        </w:rPr>
        <w:t>）还车潮汐区域（图中蓝色）分布较广，有多个明显核心区域。同时，也存在部分借车潮汐区域（图中红色）。早高峰共享单车还车潮汐区域主要为产业园、学校、医院及大型商超娱乐设施等，借车潮汐区域主要为住宅区、城中村等居住集中区域。对于早高峰共享单车同情潮汐区域空间分布的具体分析如下（序号对应于图中区域编号）：</w:t>
      </w:r>
    </w:p>
    <w:p w14:paraId="42F6B554"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1</w:t>
      </w:r>
      <w:r w:rsidRPr="00DA77AF">
        <w:rPr>
          <w:rFonts w:ascii="Times New Roman" w:hAnsi="Times New Roman" w:hint="eastAsia"/>
          <w:sz w:val="24"/>
          <w:szCs w:val="24"/>
        </w:rPr>
        <w:t>）还车潮汐区域：彭越浦</w:t>
      </w:r>
      <w:r w:rsidRPr="00DA77AF">
        <w:rPr>
          <w:rFonts w:ascii="Times New Roman" w:hAnsi="Times New Roman" w:hint="eastAsia"/>
          <w:sz w:val="24"/>
          <w:szCs w:val="24"/>
        </w:rPr>
        <w:t>-</w:t>
      </w:r>
      <w:r w:rsidRPr="00DA77AF">
        <w:rPr>
          <w:rFonts w:ascii="Times New Roman" w:hAnsi="Times New Roman" w:hint="eastAsia"/>
          <w:sz w:val="24"/>
          <w:szCs w:val="24"/>
        </w:rPr>
        <w:t>汶水路</w:t>
      </w:r>
      <w:r w:rsidRPr="00DA77AF">
        <w:rPr>
          <w:rFonts w:ascii="Times New Roman" w:hAnsi="Times New Roman" w:hint="eastAsia"/>
          <w:sz w:val="24"/>
          <w:szCs w:val="24"/>
        </w:rPr>
        <w:t>-</w:t>
      </w:r>
      <w:r w:rsidRPr="00DA77AF">
        <w:rPr>
          <w:rFonts w:ascii="Times New Roman" w:hAnsi="Times New Roman" w:hint="eastAsia"/>
          <w:sz w:val="24"/>
          <w:szCs w:val="24"/>
        </w:rPr>
        <w:t>万荣路</w:t>
      </w:r>
      <w:r w:rsidRPr="00DA77AF">
        <w:rPr>
          <w:rFonts w:ascii="Times New Roman" w:hAnsi="Times New Roman" w:hint="eastAsia"/>
          <w:sz w:val="24"/>
          <w:szCs w:val="24"/>
        </w:rPr>
        <w:t>-</w:t>
      </w:r>
      <w:r w:rsidRPr="00DA77AF">
        <w:rPr>
          <w:rFonts w:ascii="Times New Roman" w:hAnsi="Times New Roman" w:hint="eastAsia"/>
          <w:sz w:val="24"/>
          <w:szCs w:val="24"/>
        </w:rPr>
        <w:t>江场西路所围成的区域，此处为上海市信息服务外包产业园及市北高新产业园区所在地，产业工人及信息行业从业者通勤需求旺盛。</w:t>
      </w:r>
    </w:p>
    <w:p w14:paraId="0D973A6D"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2</w:t>
      </w:r>
      <w:r w:rsidRPr="00DA77AF">
        <w:rPr>
          <w:rFonts w:ascii="Times New Roman" w:hAnsi="Times New Roman" w:hint="eastAsia"/>
          <w:sz w:val="24"/>
          <w:szCs w:val="24"/>
        </w:rPr>
        <w:t>）还车潮汐区域：彭越浦路</w:t>
      </w:r>
      <w:r w:rsidRPr="00DA77AF">
        <w:rPr>
          <w:rFonts w:ascii="Times New Roman" w:hAnsi="Times New Roman" w:hint="eastAsia"/>
          <w:sz w:val="24"/>
          <w:szCs w:val="24"/>
        </w:rPr>
        <w:t>-</w:t>
      </w:r>
      <w:r w:rsidRPr="00DA77AF">
        <w:rPr>
          <w:rFonts w:ascii="Times New Roman" w:hAnsi="Times New Roman" w:hint="eastAsia"/>
          <w:sz w:val="24"/>
          <w:szCs w:val="24"/>
        </w:rPr>
        <w:t>广中西路</w:t>
      </w:r>
      <w:r w:rsidRPr="00DA77AF">
        <w:rPr>
          <w:rFonts w:ascii="Times New Roman" w:hAnsi="Times New Roman" w:hint="eastAsia"/>
          <w:sz w:val="24"/>
          <w:szCs w:val="24"/>
        </w:rPr>
        <w:t>-</w:t>
      </w:r>
      <w:r w:rsidRPr="00DA77AF">
        <w:rPr>
          <w:rFonts w:ascii="Times New Roman" w:hAnsi="Times New Roman" w:hint="eastAsia"/>
          <w:sz w:val="24"/>
          <w:szCs w:val="24"/>
        </w:rPr>
        <w:t>万荣路</w:t>
      </w:r>
      <w:r w:rsidRPr="00DA77AF">
        <w:rPr>
          <w:rFonts w:ascii="Times New Roman" w:hAnsi="Times New Roman" w:hint="eastAsia"/>
          <w:sz w:val="24"/>
          <w:szCs w:val="24"/>
        </w:rPr>
        <w:t>-</w:t>
      </w:r>
      <w:r w:rsidRPr="00DA77AF">
        <w:rPr>
          <w:rFonts w:ascii="Times New Roman" w:hAnsi="Times New Roman" w:hint="eastAsia"/>
          <w:sz w:val="24"/>
          <w:szCs w:val="24"/>
        </w:rPr>
        <w:t>灵石路所围成区域，此处属于大宁路街道，商业、娱乐资源丰富，如大宁国际商业广场、上海马戏城等。</w:t>
      </w:r>
    </w:p>
    <w:p w14:paraId="7DA91214"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3</w:t>
      </w:r>
      <w:r w:rsidRPr="00DA77AF">
        <w:rPr>
          <w:rFonts w:ascii="Times New Roman" w:hAnsi="Times New Roman" w:hint="eastAsia"/>
          <w:sz w:val="24"/>
          <w:szCs w:val="24"/>
        </w:rPr>
        <w:t>）还车潮汐区域：华山路</w:t>
      </w:r>
      <w:r w:rsidRPr="00DA77AF">
        <w:rPr>
          <w:rFonts w:ascii="Times New Roman" w:hAnsi="Times New Roman" w:hint="eastAsia"/>
          <w:sz w:val="24"/>
          <w:szCs w:val="24"/>
        </w:rPr>
        <w:t>-</w:t>
      </w:r>
      <w:r w:rsidRPr="00DA77AF">
        <w:rPr>
          <w:rFonts w:ascii="Times New Roman" w:hAnsi="Times New Roman" w:hint="eastAsia"/>
          <w:sz w:val="24"/>
          <w:szCs w:val="24"/>
        </w:rPr>
        <w:t>淮海中路</w:t>
      </w:r>
      <w:r w:rsidRPr="00DA77AF">
        <w:rPr>
          <w:rFonts w:ascii="Times New Roman" w:hAnsi="Times New Roman" w:hint="eastAsia"/>
          <w:sz w:val="24"/>
          <w:szCs w:val="24"/>
        </w:rPr>
        <w:t>-</w:t>
      </w:r>
      <w:r w:rsidRPr="00DA77AF">
        <w:rPr>
          <w:rFonts w:ascii="Times New Roman" w:hAnsi="Times New Roman" w:hint="eastAsia"/>
          <w:sz w:val="24"/>
          <w:szCs w:val="24"/>
        </w:rPr>
        <w:t>乌鲁木齐中路</w:t>
      </w:r>
      <w:r w:rsidRPr="00DA77AF">
        <w:rPr>
          <w:rFonts w:ascii="Times New Roman" w:hAnsi="Times New Roman" w:hint="eastAsia"/>
          <w:sz w:val="24"/>
          <w:szCs w:val="24"/>
        </w:rPr>
        <w:t>-</w:t>
      </w:r>
      <w:r w:rsidRPr="00DA77AF">
        <w:rPr>
          <w:rFonts w:ascii="Times New Roman" w:hAnsi="Times New Roman" w:hint="eastAsia"/>
          <w:sz w:val="24"/>
          <w:szCs w:val="24"/>
        </w:rPr>
        <w:t>延安西路所围成区域，属于徐汇区与普陀区及长宁区交界处。该区域分布有上海戏剧学院，复旦大学附属华东医院，上海图书馆、上海宋庆龄故居及居民区。</w:t>
      </w:r>
    </w:p>
    <w:p w14:paraId="5A278918"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4</w:t>
      </w:r>
      <w:r w:rsidRPr="00DA77AF">
        <w:rPr>
          <w:rFonts w:ascii="Times New Roman" w:hAnsi="Times New Roman" w:hint="eastAsia"/>
          <w:sz w:val="24"/>
          <w:szCs w:val="24"/>
        </w:rPr>
        <w:t>）还车潮汐区域：钦州路与宜山路交界处，该区域分布有上海市第六人民医院、上海西南位育中学、东方幼儿园、上海普</w:t>
      </w:r>
      <w:proofErr w:type="gramStart"/>
      <w:r w:rsidRPr="00DA77AF">
        <w:rPr>
          <w:rFonts w:ascii="Times New Roman" w:hAnsi="Times New Roman" w:hint="eastAsia"/>
          <w:sz w:val="24"/>
          <w:szCs w:val="24"/>
        </w:rPr>
        <w:t>天信息</w:t>
      </w:r>
      <w:proofErr w:type="gramEnd"/>
      <w:r w:rsidRPr="00DA77AF">
        <w:rPr>
          <w:rFonts w:ascii="Times New Roman" w:hAnsi="Times New Roman" w:hint="eastAsia"/>
          <w:sz w:val="24"/>
          <w:szCs w:val="24"/>
        </w:rPr>
        <w:t>产业园。附近还分布有漕河</w:t>
      </w:r>
      <w:proofErr w:type="gramStart"/>
      <w:r w:rsidRPr="00DA77AF">
        <w:rPr>
          <w:rFonts w:ascii="Times New Roman" w:hAnsi="Times New Roman" w:hint="eastAsia"/>
          <w:sz w:val="24"/>
          <w:szCs w:val="24"/>
        </w:rPr>
        <w:t>泾</w:t>
      </w:r>
      <w:proofErr w:type="gramEnd"/>
      <w:r w:rsidRPr="00DA77AF">
        <w:rPr>
          <w:rFonts w:ascii="Times New Roman" w:hAnsi="Times New Roman" w:hint="eastAsia"/>
          <w:sz w:val="24"/>
          <w:szCs w:val="24"/>
        </w:rPr>
        <w:t>开发区，该开发区内多为信息技术企业，如上海腾讯大厦、商汤科技等。</w:t>
      </w:r>
    </w:p>
    <w:p w14:paraId="39C33310"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lastRenderedPageBreak/>
        <w:t>（</w:t>
      </w:r>
      <w:r w:rsidRPr="00DA77AF">
        <w:rPr>
          <w:rFonts w:ascii="Times New Roman" w:hAnsi="Times New Roman" w:hint="eastAsia"/>
          <w:sz w:val="24"/>
          <w:szCs w:val="24"/>
        </w:rPr>
        <w:t>5</w:t>
      </w:r>
      <w:r w:rsidRPr="00DA77AF">
        <w:rPr>
          <w:rFonts w:ascii="Times New Roman" w:hAnsi="Times New Roman" w:hint="eastAsia"/>
          <w:sz w:val="24"/>
          <w:szCs w:val="24"/>
        </w:rPr>
        <w:t>）借车潮汐区域：长条形区域，大致可分为沿着河流的两段。首段，由长江西路起，大致沿西</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w:t>
      </w:r>
      <w:r w:rsidRPr="00DA77AF">
        <w:rPr>
          <w:rFonts w:ascii="Times New Roman" w:hAnsi="Times New Roman" w:hint="eastAsia"/>
          <w:sz w:val="24"/>
          <w:szCs w:val="24"/>
        </w:rPr>
        <w:t>-</w:t>
      </w:r>
      <w:r w:rsidRPr="00DA77AF">
        <w:rPr>
          <w:rFonts w:ascii="Times New Roman" w:hAnsi="Times New Roman" w:hint="eastAsia"/>
          <w:sz w:val="24"/>
          <w:szCs w:val="24"/>
        </w:rPr>
        <w:t>余</w:t>
      </w:r>
      <w:proofErr w:type="gramStart"/>
      <w:r w:rsidRPr="00DA77AF">
        <w:rPr>
          <w:rFonts w:ascii="Times New Roman" w:hAnsi="Times New Roman" w:hint="eastAsia"/>
          <w:sz w:val="24"/>
          <w:szCs w:val="24"/>
        </w:rPr>
        <w:t>泾浦止</w:t>
      </w:r>
      <w:proofErr w:type="gramEnd"/>
      <w:r w:rsidRPr="00DA77AF">
        <w:rPr>
          <w:rFonts w:ascii="Times New Roman" w:hAnsi="Times New Roman" w:hint="eastAsia"/>
          <w:sz w:val="24"/>
          <w:szCs w:val="24"/>
        </w:rPr>
        <w:t>于内环高架路。演河流分布有西</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塘村、</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塘小区、临汾社区、胜利新村等；第二段由广中西路起，大致沿彭越浦止于苏州河。沿河分布有歌林春天馨园小区、大宁瑞</w:t>
      </w:r>
      <w:proofErr w:type="gramStart"/>
      <w:r w:rsidRPr="00DA77AF">
        <w:rPr>
          <w:rFonts w:ascii="Times New Roman" w:hAnsi="Times New Roman" w:hint="eastAsia"/>
          <w:sz w:val="24"/>
          <w:szCs w:val="24"/>
        </w:rPr>
        <w:t>仕</w:t>
      </w:r>
      <w:proofErr w:type="gramEnd"/>
      <w:r w:rsidRPr="00DA77AF">
        <w:rPr>
          <w:rFonts w:ascii="Times New Roman" w:hAnsi="Times New Roman" w:hint="eastAsia"/>
          <w:sz w:val="24"/>
          <w:szCs w:val="24"/>
        </w:rPr>
        <w:t>花园、谭家桥路小区等。</w:t>
      </w:r>
    </w:p>
    <w:p w14:paraId="108AC262"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6</w:t>
      </w:r>
      <w:r w:rsidRPr="00DA77AF">
        <w:rPr>
          <w:rFonts w:ascii="Times New Roman" w:hAnsi="Times New Roman" w:hint="eastAsia"/>
          <w:sz w:val="24"/>
          <w:szCs w:val="24"/>
        </w:rPr>
        <w:t>）还车潮汐区域：长条形区域，起于内环高架路大致沿</w:t>
      </w:r>
      <w:proofErr w:type="gramStart"/>
      <w:r w:rsidRPr="00DA77AF">
        <w:rPr>
          <w:rFonts w:ascii="Times New Roman" w:hAnsi="Times New Roman" w:hint="eastAsia"/>
          <w:sz w:val="24"/>
          <w:szCs w:val="24"/>
        </w:rPr>
        <w:t>大统路跨苏州河</w:t>
      </w:r>
      <w:proofErr w:type="gramEnd"/>
      <w:r w:rsidRPr="00DA77AF">
        <w:rPr>
          <w:rFonts w:ascii="Times New Roman" w:hAnsi="Times New Roman" w:hint="eastAsia"/>
          <w:sz w:val="24"/>
          <w:szCs w:val="24"/>
        </w:rPr>
        <w:t>止于南京西路。分布有上海站（火车站）、上海市长途汽车客运总站、太平洋百货、上海博物馆、上海瑞金医院及若干高校。</w:t>
      </w:r>
    </w:p>
    <w:p w14:paraId="364FEDB6"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7</w:t>
      </w:r>
      <w:r w:rsidRPr="00DA77AF">
        <w:rPr>
          <w:rFonts w:ascii="Times New Roman" w:hAnsi="Times New Roman" w:hint="eastAsia"/>
          <w:sz w:val="24"/>
          <w:szCs w:val="24"/>
        </w:rPr>
        <w:t>）借车潮汐区域：南北高架路与内环高架路相交处，分布有江南造船大厦住宅楼、瞿溪路社区、卢湾城市花园小区等住宅区。</w:t>
      </w:r>
    </w:p>
    <w:p w14:paraId="335F3D3A"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8</w:t>
      </w:r>
      <w:r w:rsidRPr="00DA77AF">
        <w:rPr>
          <w:rFonts w:ascii="Times New Roman" w:hAnsi="Times New Roman" w:hint="eastAsia"/>
          <w:sz w:val="24"/>
          <w:szCs w:val="24"/>
        </w:rPr>
        <w:t>）借车潮汐区域：该区域为和平公园周边区域，地处四平路与大连路相交处，周边住宅楼林立，有中小学幼儿园、商业广场等配套设施，是典型的居民生活区域。</w:t>
      </w:r>
    </w:p>
    <w:p w14:paraId="0BDF5804" w14:textId="1A5B8EF8" w:rsidR="00DA77AF" w:rsidRDefault="00C64805" w:rsidP="00DA77AF">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9</w:t>
      </w:r>
      <w:r w:rsidRPr="00C64805">
        <w:rPr>
          <w:rFonts w:ascii="Times New Roman" w:hAnsi="Times New Roman" w:hint="eastAsia"/>
          <w:sz w:val="24"/>
          <w:szCs w:val="24"/>
        </w:rPr>
        <w:t>）借还车混杂区域：该区域中心为一个由国和路与虬</w:t>
      </w:r>
      <w:proofErr w:type="gramStart"/>
      <w:r w:rsidRPr="00C64805">
        <w:rPr>
          <w:rFonts w:ascii="Times New Roman" w:hAnsi="Times New Roman" w:hint="eastAsia"/>
          <w:sz w:val="24"/>
          <w:szCs w:val="24"/>
        </w:rPr>
        <w:t>江夹围</w:t>
      </w:r>
      <w:proofErr w:type="gramEnd"/>
      <w:r w:rsidRPr="00C64805">
        <w:rPr>
          <w:rFonts w:ascii="Times New Roman" w:hAnsi="Times New Roman" w:hint="eastAsia"/>
          <w:sz w:val="24"/>
          <w:szCs w:val="24"/>
        </w:rPr>
        <w:t>而成的狭长的还车潮汐区域（还车区域</w:t>
      </w:r>
      <w:r w:rsidRPr="00C64805">
        <w:rPr>
          <w:rFonts w:ascii="Times New Roman" w:hAnsi="Times New Roman" w:hint="eastAsia"/>
          <w:sz w:val="24"/>
          <w:szCs w:val="24"/>
        </w:rPr>
        <w:t>a</w:t>
      </w:r>
      <w:r w:rsidRPr="00C64805">
        <w:rPr>
          <w:rFonts w:ascii="Times New Roman" w:hAnsi="Times New Roman" w:hint="eastAsia"/>
          <w:sz w:val="24"/>
          <w:szCs w:val="24"/>
        </w:rPr>
        <w:t>），同时还有另外两个还车潮汐区域分别位于中环路军工路立交附近（还车区域</w:t>
      </w:r>
      <w:r w:rsidRPr="00C64805">
        <w:rPr>
          <w:rFonts w:ascii="Times New Roman" w:hAnsi="Times New Roman" w:hint="eastAsia"/>
          <w:sz w:val="24"/>
          <w:szCs w:val="24"/>
        </w:rPr>
        <w:t>b</w:t>
      </w:r>
      <w:r w:rsidRPr="00C64805">
        <w:rPr>
          <w:rFonts w:ascii="Times New Roman" w:hAnsi="Times New Roman" w:hint="eastAsia"/>
          <w:sz w:val="24"/>
          <w:szCs w:val="24"/>
        </w:rPr>
        <w:t>）、</w:t>
      </w:r>
      <w:proofErr w:type="gramStart"/>
      <w:r w:rsidRPr="00C64805">
        <w:rPr>
          <w:rFonts w:ascii="Times New Roman" w:hAnsi="Times New Roman" w:hint="eastAsia"/>
          <w:sz w:val="24"/>
          <w:szCs w:val="24"/>
        </w:rPr>
        <w:t>及政立路</w:t>
      </w:r>
      <w:proofErr w:type="gramEnd"/>
      <w:r w:rsidRPr="00C64805">
        <w:rPr>
          <w:rFonts w:ascii="Times New Roman" w:hAnsi="Times New Roman" w:hint="eastAsia"/>
          <w:sz w:val="24"/>
          <w:szCs w:val="24"/>
        </w:rPr>
        <w:t>与国定路交汇处（还车区域</w:t>
      </w:r>
      <w:r w:rsidRPr="00C64805">
        <w:rPr>
          <w:rFonts w:ascii="Times New Roman" w:hAnsi="Times New Roman" w:hint="eastAsia"/>
          <w:sz w:val="24"/>
          <w:szCs w:val="24"/>
        </w:rPr>
        <w:t>c</w:t>
      </w:r>
      <w:r w:rsidRPr="00C64805">
        <w:rPr>
          <w:rFonts w:ascii="Times New Roman" w:hAnsi="Times New Roman" w:hint="eastAsia"/>
          <w:sz w:val="24"/>
          <w:szCs w:val="24"/>
        </w:rPr>
        <w:t>）。这些还车潮汐区域附近均有较大规模的高等院校及医疗中心分布，例如东方肝胆医院及上海体育学院（</w:t>
      </w:r>
      <w:r w:rsidRPr="00C64805">
        <w:rPr>
          <w:rFonts w:ascii="Times New Roman" w:hAnsi="Times New Roman" w:hint="eastAsia"/>
          <w:sz w:val="24"/>
          <w:szCs w:val="24"/>
        </w:rPr>
        <w:t>a</w:t>
      </w:r>
      <w:r w:rsidRPr="00C64805">
        <w:rPr>
          <w:rFonts w:ascii="Times New Roman" w:hAnsi="Times New Roman" w:hint="eastAsia"/>
          <w:sz w:val="24"/>
          <w:szCs w:val="24"/>
        </w:rPr>
        <w:t>）、上海理工大学科技园（</w:t>
      </w:r>
      <w:r w:rsidRPr="00C64805">
        <w:rPr>
          <w:rFonts w:ascii="Times New Roman" w:hAnsi="Times New Roman" w:hint="eastAsia"/>
          <w:sz w:val="24"/>
          <w:szCs w:val="24"/>
        </w:rPr>
        <w:t>b</w:t>
      </w:r>
      <w:r w:rsidRPr="00C64805">
        <w:rPr>
          <w:rFonts w:ascii="Times New Roman" w:hAnsi="Times New Roman" w:hint="eastAsia"/>
          <w:sz w:val="24"/>
          <w:szCs w:val="24"/>
        </w:rPr>
        <w:t>）、同济大学上海市肺科医院及上海财经大学（</w:t>
      </w:r>
      <w:r w:rsidRPr="00C64805">
        <w:rPr>
          <w:rFonts w:ascii="Times New Roman" w:hAnsi="Times New Roman" w:hint="eastAsia"/>
          <w:sz w:val="24"/>
          <w:szCs w:val="24"/>
        </w:rPr>
        <w:t>c</w:t>
      </w:r>
      <w:r w:rsidRPr="00C64805">
        <w:rPr>
          <w:rFonts w:ascii="Times New Roman" w:hAnsi="Times New Roman" w:hint="eastAsia"/>
          <w:sz w:val="24"/>
          <w:szCs w:val="24"/>
        </w:rPr>
        <w:t>）。借车中心区域大部分位于该区域东南部（借车区域</w:t>
      </w:r>
      <w:r w:rsidRPr="00C64805">
        <w:rPr>
          <w:rFonts w:ascii="Times New Roman" w:hAnsi="Times New Roman" w:hint="eastAsia"/>
          <w:sz w:val="24"/>
          <w:szCs w:val="24"/>
        </w:rPr>
        <w:t>d</w:t>
      </w:r>
      <w:r w:rsidRPr="00C64805">
        <w:rPr>
          <w:rFonts w:ascii="Times New Roman" w:hAnsi="Times New Roman" w:hint="eastAsia"/>
          <w:sz w:val="24"/>
          <w:szCs w:val="24"/>
        </w:rPr>
        <w:t>），大致是由内环高架路</w:t>
      </w:r>
      <w:r w:rsidRPr="00C64805">
        <w:rPr>
          <w:rFonts w:ascii="Times New Roman" w:hAnsi="Times New Roman" w:hint="eastAsia"/>
          <w:sz w:val="24"/>
          <w:szCs w:val="24"/>
        </w:rPr>
        <w:t>-</w:t>
      </w:r>
      <w:proofErr w:type="gramStart"/>
      <w:r w:rsidRPr="00C64805">
        <w:rPr>
          <w:rFonts w:ascii="Times New Roman" w:hAnsi="Times New Roman" w:hint="eastAsia"/>
          <w:sz w:val="24"/>
          <w:szCs w:val="24"/>
        </w:rPr>
        <w:t>周家嘴路</w:t>
      </w:r>
      <w:proofErr w:type="gramEnd"/>
      <w:r w:rsidRPr="00C64805">
        <w:rPr>
          <w:rFonts w:ascii="Times New Roman" w:hAnsi="Times New Roman" w:hint="eastAsia"/>
          <w:sz w:val="24"/>
          <w:szCs w:val="24"/>
        </w:rPr>
        <w:t>-</w:t>
      </w:r>
      <w:r w:rsidRPr="00C64805">
        <w:rPr>
          <w:rFonts w:ascii="Times New Roman" w:hAnsi="Times New Roman" w:hint="eastAsia"/>
          <w:sz w:val="24"/>
          <w:szCs w:val="24"/>
        </w:rPr>
        <w:t>中环路</w:t>
      </w:r>
      <w:r w:rsidRPr="00C64805">
        <w:rPr>
          <w:rFonts w:ascii="Times New Roman" w:hAnsi="Times New Roman" w:hint="eastAsia"/>
          <w:sz w:val="24"/>
          <w:szCs w:val="24"/>
        </w:rPr>
        <w:t>-</w:t>
      </w:r>
      <w:r w:rsidRPr="00C64805">
        <w:rPr>
          <w:rFonts w:ascii="Times New Roman" w:hAnsi="Times New Roman" w:hint="eastAsia"/>
          <w:sz w:val="24"/>
          <w:szCs w:val="24"/>
        </w:rPr>
        <w:t>东走马塘围成的区域，是一个大型居民小区集中区域。另一个借车中心（借车区域</w:t>
      </w:r>
      <w:r w:rsidRPr="00C64805">
        <w:rPr>
          <w:rFonts w:ascii="Times New Roman" w:hAnsi="Times New Roman" w:hint="eastAsia"/>
          <w:sz w:val="24"/>
          <w:szCs w:val="24"/>
        </w:rPr>
        <w:t>e</w:t>
      </w:r>
      <w:r w:rsidRPr="00C64805">
        <w:rPr>
          <w:rFonts w:ascii="Times New Roman" w:hAnsi="Times New Roman" w:hint="eastAsia"/>
          <w:sz w:val="24"/>
          <w:szCs w:val="24"/>
        </w:rPr>
        <w:t>）为该区域东北部，恰在三个还车区域中间，大致</w:t>
      </w:r>
      <w:proofErr w:type="gramStart"/>
      <w:r w:rsidRPr="00C64805">
        <w:rPr>
          <w:rFonts w:ascii="Times New Roman" w:hAnsi="Times New Roman" w:hint="eastAsia"/>
          <w:sz w:val="24"/>
          <w:szCs w:val="24"/>
        </w:rPr>
        <w:t>位于民庆路</w:t>
      </w:r>
      <w:proofErr w:type="gramEnd"/>
      <w:r w:rsidRPr="00C64805">
        <w:rPr>
          <w:rFonts w:ascii="Times New Roman" w:hAnsi="Times New Roman" w:hint="eastAsia"/>
          <w:sz w:val="24"/>
          <w:szCs w:val="24"/>
        </w:rPr>
        <w:t>-</w:t>
      </w:r>
      <w:r w:rsidRPr="00C64805">
        <w:rPr>
          <w:rFonts w:ascii="Times New Roman" w:hAnsi="Times New Roman" w:hint="eastAsia"/>
          <w:sz w:val="24"/>
          <w:szCs w:val="24"/>
        </w:rPr>
        <w:t>嫩江路</w:t>
      </w:r>
      <w:r w:rsidRPr="00C64805">
        <w:rPr>
          <w:rFonts w:ascii="Times New Roman" w:hAnsi="Times New Roman" w:hint="eastAsia"/>
          <w:sz w:val="24"/>
          <w:szCs w:val="24"/>
        </w:rPr>
        <w:t>-</w:t>
      </w:r>
      <w:r w:rsidRPr="00C64805">
        <w:rPr>
          <w:rFonts w:ascii="Times New Roman" w:hAnsi="Times New Roman" w:hint="eastAsia"/>
          <w:sz w:val="24"/>
          <w:szCs w:val="24"/>
        </w:rPr>
        <w:t>世界路</w:t>
      </w:r>
      <w:r w:rsidRPr="00C64805">
        <w:rPr>
          <w:rFonts w:ascii="Times New Roman" w:hAnsi="Times New Roman" w:hint="eastAsia"/>
          <w:sz w:val="24"/>
          <w:szCs w:val="24"/>
        </w:rPr>
        <w:t>-</w:t>
      </w:r>
      <w:r w:rsidRPr="00C64805">
        <w:rPr>
          <w:rFonts w:ascii="Times New Roman" w:hAnsi="Times New Roman" w:hint="eastAsia"/>
          <w:sz w:val="24"/>
          <w:szCs w:val="24"/>
        </w:rPr>
        <w:t>国和路所围成的三角地带，是一个小型居民区，包括市京一村、国和二村等居民区。</w:t>
      </w:r>
    </w:p>
    <w:p w14:paraId="218F59A4" w14:textId="5DBC813E" w:rsidR="00C64805" w:rsidRPr="00DA77AF" w:rsidRDefault="00C64805" w:rsidP="00DA77AF">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可以发现早高峰时期，还车潮汐区域大致分布在主要产业园区、高等院校、医院及其他关键城市设施周边，而借车潮汐区域多分布在居民区附近，这也反映了共享单车服务可以在一定程度上满足人们早高峰上班上学的通勤需求。高校密集区域最能体现共享单车的短途通勤特征，这些区域的借、还车潮汐区域往往呈现相互紧邻、相互包夹之势。</w:t>
      </w:r>
    </w:p>
    <w:p w14:paraId="076A4AEA" w14:textId="375ADF08" w:rsidR="00C53F3B" w:rsidRPr="00C53F3B" w:rsidRDefault="00DA77AF" w:rsidP="00C53F3B">
      <w:pPr>
        <w:spacing w:line="360" w:lineRule="auto"/>
        <w:jc w:val="center"/>
        <w:rPr>
          <w:rFonts w:ascii="宋体" w:hAnsi="宋体" w:cs="宋体"/>
          <w:b/>
          <w:bCs/>
          <w:szCs w:val="21"/>
        </w:rPr>
      </w:pPr>
      <w:r>
        <w:rPr>
          <w:noProof/>
        </w:rPr>
        <w:lastRenderedPageBreak/>
        <w:drawing>
          <wp:inline distT="0" distB="0" distL="0" distR="0" wp14:anchorId="62987F8F" wp14:editId="03283D70">
            <wp:extent cx="5054600" cy="3434037"/>
            <wp:effectExtent l="0" t="0" r="0" b="0"/>
            <wp:docPr id="20316155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58632" cy="3436776"/>
                    </a:xfrm>
                    <a:prstGeom prst="rect">
                      <a:avLst/>
                    </a:prstGeom>
                    <a:noFill/>
                    <a:ln>
                      <a:noFill/>
                    </a:ln>
                  </pic:spPr>
                </pic:pic>
              </a:graphicData>
            </a:graphic>
          </wp:inline>
        </w:drawing>
      </w:r>
    </w:p>
    <w:p w14:paraId="2CF75743" w14:textId="16FE2F64" w:rsidR="00C53F3B" w:rsidRDefault="00C53F3B" w:rsidP="00C53F3B">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8</w:t>
      </w:r>
      <w:r w:rsidRPr="00360566">
        <w:rPr>
          <w:rFonts w:ascii="宋体" w:hAnsi="宋体" w:cs="宋体" w:hint="eastAsia"/>
          <w:b/>
          <w:bCs/>
          <w:szCs w:val="21"/>
        </w:rPr>
        <w:t xml:space="preserve"> </w:t>
      </w:r>
      <w:r w:rsidRPr="00B02FAE">
        <w:rPr>
          <w:rFonts w:ascii="宋体" w:hAnsi="宋体" w:cs="宋体" w:hint="eastAsia"/>
          <w:b/>
          <w:bCs/>
          <w:szCs w:val="21"/>
        </w:rPr>
        <w:t>共享单车潮汐</w:t>
      </w:r>
      <w:r>
        <w:rPr>
          <w:rFonts w:ascii="宋体" w:hAnsi="宋体" w:cs="宋体" w:hint="eastAsia"/>
          <w:b/>
          <w:bCs/>
          <w:szCs w:val="21"/>
        </w:rPr>
        <w:t>核密度分布</w:t>
      </w:r>
      <w:r w:rsidRPr="00B02FAE">
        <w:rPr>
          <w:rFonts w:ascii="宋体" w:hAnsi="宋体" w:cs="宋体" w:hint="eastAsia"/>
          <w:b/>
          <w:bCs/>
          <w:szCs w:val="21"/>
        </w:rPr>
        <w:t>（</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7726F9F8" w14:textId="51F17545"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晚高峰时期（</w:t>
      </w:r>
      <w:r w:rsidRPr="00C64805">
        <w:rPr>
          <w:rFonts w:ascii="Times New Roman" w:hAnsi="Times New Roman" w:hint="eastAsia"/>
          <w:sz w:val="24"/>
          <w:szCs w:val="24"/>
        </w:rPr>
        <w:t>17:00-20:00</w:t>
      </w:r>
      <w:r w:rsidRPr="00C64805">
        <w:rPr>
          <w:rFonts w:ascii="Times New Roman" w:hAnsi="Times New Roman" w:hint="eastAsia"/>
          <w:sz w:val="24"/>
          <w:szCs w:val="24"/>
        </w:rPr>
        <w:t>）借车潮汐区域的数量明显占上风，分布广泛，具有三个明显的核心，每一个借车中心周围分布若干还车潮汐区域，形成若干潮汐复合区域。</w:t>
      </w:r>
    </w:p>
    <w:p w14:paraId="084F801F" w14:textId="372CB43B"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1</w:t>
      </w:r>
      <w:r w:rsidRPr="00C64805">
        <w:rPr>
          <w:rFonts w:ascii="Times New Roman" w:hAnsi="Times New Roman" w:hint="eastAsia"/>
          <w:sz w:val="24"/>
          <w:szCs w:val="24"/>
        </w:rPr>
        <w:t>）复合区域（</w:t>
      </w:r>
      <w:r w:rsidRPr="00C64805">
        <w:rPr>
          <w:rFonts w:ascii="Times New Roman" w:hAnsi="Times New Roman" w:hint="eastAsia"/>
          <w:sz w:val="24"/>
          <w:szCs w:val="24"/>
        </w:rPr>
        <w:t>1</w:t>
      </w:r>
      <w:r w:rsidRPr="00C64805">
        <w:rPr>
          <w:rFonts w:ascii="Times New Roman" w:hAnsi="Times New Roman" w:hint="eastAsia"/>
          <w:sz w:val="24"/>
          <w:szCs w:val="24"/>
        </w:rPr>
        <w:t>、</w:t>
      </w:r>
      <w:r w:rsidRPr="00C64805">
        <w:rPr>
          <w:rFonts w:ascii="Times New Roman" w:hAnsi="Times New Roman" w:hint="eastAsia"/>
          <w:sz w:val="24"/>
          <w:szCs w:val="24"/>
        </w:rPr>
        <w:t>2</w:t>
      </w:r>
      <w:r w:rsidRPr="00C64805">
        <w:rPr>
          <w:rFonts w:ascii="Times New Roman" w:hAnsi="Times New Roman" w:hint="eastAsia"/>
          <w:sz w:val="24"/>
          <w:szCs w:val="24"/>
        </w:rPr>
        <w:t>、</w:t>
      </w:r>
      <w:r w:rsidRPr="00C64805">
        <w:rPr>
          <w:rFonts w:ascii="Times New Roman" w:hAnsi="Times New Roman" w:hint="eastAsia"/>
          <w:sz w:val="24"/>
          <w:szCs w:val="24"/>
        </w:rPr>
        <w:t>3</w:t>
      </w:r>
      <w:r w:rsidRPr="00C64805">
        <w:rPr>
          <w:rFonts w:ascii="Times New Roman" w:hAnsi="Times New Roman" w:hint="eastAsia"/>
          <w:sz w:val="24"/>
          <w:szCs w:val="24"/>
        </w:rPr>
        <w:t>）：</w:t>
      </w:r>
      <w:r w:rsidRPr="00C64805">
        <w:rPr>
          <w:rFonts w:ascii="Times New Roman" w:hAnsi="Times New Roman" w:hint="eastAsia"/>
          <w:sz w:val="24"/>
          <w:szCs w:val="24"/>
        </w:rPr>
        <w:t xml:space="preserve"> </w:t>
      </w:r>
      <w:r w:rsidRPr="00C64805">
        <w:rPr>
          <w:rFonts w:ascii="Times New Roman" w:hAnsi="Times New Roman" w:hint="eastAsia"/>
          <w:sz w:val="24"/>
          <w:szCs w:val="24"/>
        </w:rPr>
        <w:t>中心为一个借车潮汐区域（</w:t>
      </w:r>
      <w:r w:rsidRPr="00C64805">
        <w:rPr>
          <w:rFonts w:ascii="Times New Roman" w:hAnsi="Times New Roman" w:hint="eastAsia"/>
          <w:sz w:val="24"/>
          <w:szCs w:val="24"/>
        </w:rPr>
        <w:t>2</w:t>
      </w:r>
      <w:r w:rsidRPr="00C64805">
        <w:rPr>
          <w:rFonts w:ascii="Times New Roman" w:hAnsi="Times New Roman" w:hint="eastAsia"/>
          <w:sz w:val="24"/>
          <w:szCs w:val="24"/>
        </w:rPr>
        <w:t>），大致处于常德路与长寿路交汇处，该区域是一个生活商业区，分布有亚新生活广场、常德大厦及长寿公园等，可以满足餐饮、购物及休闲娱乐需求。该区域近旁分布有多个还车潮汐区域（</w:t>
      </w:r>
      <w:r w:rsidRPr="00C64805">
        <w:rPr>
          <w:rFonts w:ascii="Times New Roman" w:hAnsi="Times New Roman" w:hint="eastAsia"/>
          <w:sz w:val="24"/>
          <w:szCs w:val="24"/>
        </w:rPr>
        <w:t>1</w:t>
      </w:r>
      <w:r w:rsidRPr="00C64805">
        <w:rPr>
          <w:rFonts w:ascii="Times New Roman" w:hAnsi="Times New Roman" w:hint="eastAsia"/>
          <w:sz w:val="24"/>
          <w:szCs w:val="24"/>
        </w:rPr>
        <w:t>，</w:t>
      </w:r>
      <w:r w:rsidRPr="00C64805">
        <w:rPr>
          <w:rFonts w:ascii="Times New Roman" w:hAnsi="Times New Roman" w:hint="eastAsia"/>
          <w:sz w:val="24"/>
          <w:szCs w:val="24"/>
        </w:rPr>
        <w:t>3</w:t>
      </w:r>
      <w:r w:rsidRPr="00C64805">
        <w:rPr>
          <w:rFonts w:ascii="Times New Roman" w:hAnsi="Times New Roman" w:hint="eastAsia"/>
          <w:sz w:val="24"/>
          <w:szCs w:val="24"/>
        </w:rPr>
        <w:t>）。其中还车潮汐区域（</w:t>
      </w:r>
      <w:r w:rsidRPr="00C64805">
        <w:rPr>
          <w:rFonts w:ascii="Times New Roman" w:hAnsi="Times New Roman" w:hint="eastAsia"/>
          <w:sz w:val="24"/>
          <w:szCs w:val="24"/>
        </w:rPr>
        <w:t>1</w:t>
      </w:r>
      <w:r w:rsidRPr="00C64805">
        <w:rPr>
          <w:rFonts w:ascii="Times New Roman" w:hAnsi="Times New Roman" w:hint="eastAsia"/>
          <w:sz w:val="24"/>
          <w:szCs w:val="24"/>
        </w:rPr>
        <w:t>）该区域位于交通路与宜川路交汇路口附近，分布有建民绿地公园及诸多居民楼。还车潮汐区域（</w:t>
      </w:r>
      <w:r w:rsidRPr="00C64805">
        <w:rPr>
          <w:rFonts w:ascii="Times New Roman" w:hAnsi="Times New Roman" w:hint="eastAsia"/>
          <w:sz w:val="24"/>
          <w:szCs w:val="24"/>
        </w:rPr>
        <w:t>3</w:t>
      </w:r>
      <w:r w:rsidRPr="00C64805">
        <w:rPr>
          <w:rFonts w:ascii="Times New Roman" w:hAnsi="Times New Roman" w:hint="eastAsia"/>
          <w:sz w:val="24"/>
          <w:szCs w:val="24"/>
        </w:rPr>
        <w:t>）位于宁夏路与普雄路相接处，是一个典型的居住生活区域，分布有普雄路社区及其他公寓楼与住宅楼。这片复合区域具有一定的典型性，可以发现在晚高峰（</w:t>
      </w:r>
      <w:r w:rsidRPr="00C64805">
        <w:rPr>
          <w:rFonts w:ascii="Times New Roman" w:hAnsi="Times New Roman" w:hint="eastAsia"/>
          <w:sz w:val="24"/>
          <w:szCs w:val="24"/>
        </w:rPr>
        <w:t>17:00-20:00</w:t>
      </w:r>
      <w:r w:rsidRPr="00C64805">
        <w:rPr>
          <w:rFonts w:ascii="Times New Roman" w:hAnsi="Times New Roman" w:hint="eastAsia"/>
          <w:sz w:val="24"/>
          <w:szCs w:val="24"/>
        </w:rPr>
        <w:t>），下班通勤及餐饮娱乐是人们骑行共享单车的主要理由，且还车潮汐区域围绕借车潮汐区域分布的空间格局也暗示这两种通勤需求具有时空伴生关系。</w:t>
      </w:r>
    </w:p>
    <w:p w14:paraId="393B55CF" w14:textId="490AFEF2"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2</w:t>
      </w:r>
      <w:r w:rsidRPr="00C64805">
        <w:rPr>
          <w:rFonts w:ascii="Times New Roman" w:hAnsi="Times New Roman" w:hint="eastAsia"/>
          <w:sz w:val="24"/>
          <w:szCs w:val="24"/>
        </w:rPr>
        <w:t>）复合区域（</w:t>
      </w:r>
      <w:r w:rsidRPr="00C64805">
        <w:rPr>
          <w:rFonts w:ascii="Times New Roman" w:hAnsi="Times New Roman" w:hint="eastAsia"/>
          <w:sz w:val="24"/>
          <w:szCs w:val="24"/>
        </w:rPr>
        <w:t>4</w:t>
      </w:r>
      <w:r w:rsidRPr="00C64805">
        <w:rPr>
          <w:rFonts w:ascii="Times New Roman" w:hAnsi="Times New Roman" w:hint="eastAsia"/>
          <w:sz w:val="24"/>
          <w:szCs w:val="24"/>
        </w:rPr>
        <w:t>、</w:t>
      </w:r>
      <w:r w:rsidRPr="00C64805">
        <w:rPr>
          <w:rFonts w:ascii="Times New Roman" w:hAnsi="Times New Roman" w:hint="eastAsia"/>
          <w:sz w:val="24"/>
          <w:szCs w:val="24"/>
        </w:rPr>
        <w:t>5</w:t>
      </w:r>
      <w:r w:rsidRPr="00C64805">
        <w:rPr>
          <w:rFonts w:ascii="Times New Roman" w:hAnsi="Times New Roman" w:hint="eastAsia"/>
          <w:sz w:val="24"/>
          <w:szCs w:val="24"/>
        </w:rPr>
        <w:t>、</w:t>
      </w:r>
      <w:r w:rsidRPr="00C64805">
        <w:rPr>
          <w:rFonts w:ascii="Times New Roman" w:hAnsi="Times New Roman" w:hint="eastAsia"/>
          <w:sz w:val="24"/>
          <w:szCs w:val="24"/>
        </w:rPr>
        <w:t>6</w:t>
      </w:r>
      <w:r w:rsidRPr="00C64805">
        <w:rPr>
          <w:rFonts w:ascii="Times New Roman" w:hAnsi="Times New Roman" w:hint="eastAsia"/>
          <w:sz w:val="24"/>
          <w:szCs w:val="24"/>
        </w:rPr>
        <w:t>）：</w:t>
      </w:r>
      <w:r w:rsidRPr="00C64805">
        <w:rPr>
          <w:rFonts w:ascii="Times New Roman" w:hAnsi="Times New Roman" w:hint="eastAsia"/>
          <w:sz w:val="24"/>
          <w:szCs w:val="24"/>
        </w:rPr>
        <w:t xml:space="preserve"> </w:t>
      </w:r>
      <w:r w:rsidRPr="00C64805">
        <w:rPr>
          <w:rFonts w:ascii="Times New Roman" w:hAnsi="Times New Roman" w:hint="eastAsia"/>
          <w:sz w:val="24"/>
          <w:szCs w:val="24"/>
        </w:rPr>
        <w:t>该复合区域分布有一个借车中心区域及两个还车潮汐区域。借车潮汐区域（</w:t>
      </w:r>
      <w:r w:rsidRPr="00C64805">
        <w:rPr>
          <w:rFonts w:ascii="Times New Roman" w:hAnsi="Times New Roman" w:hint="eastAsia"/>
          <w:sz w:val="24"/>
          <w:szCs w:val="24"/>
        </w:rPr>
        <w:t>4</w:t>
      </w:r>
      <w:r w:rsidRPr="00C64805">
        <w:rPr>
          <w:rFonts w:ascii="Times New Roman" w:hAnsi="Times New Roman" w:hint="eastAsia"/>
          <w:sz w:val="24"/>
          <w:szCs w:val="24"/>
        </w:rPr>
        <w:t>）大致与延安高架路</w:t>
      </w:r>
      <w:r w:rsidRPr="00C64805">
        <w:rPr>
          <w:rFonts w:ascii="Times New Roman" w:hAnsi="Times New Roman" w:hint="eastAsia"/>
          <w:sz w:val="24"/>
          <w:szCs w:val="24"/>
        </w:rPr>
        <w:t>-</w:t>
      </w:r>
      <w:r w:rsidRPr="00C64805">
        <w:rPr>
          <w:rFonts w:ascii="Times New Roman" w:hAnsi="Times New Roman" w:hint="eastAsia"/>
          <w:sz w:val="24"/>
          <w:szCs w:val="24"/>
        </w:rPr>
        <w:t>内环高架路</w:t>
      </w:r>
      <w:r w:rsidRPr="00C64805">
        <w:rPr>
          <w:rFonts w:ascii="Times New Roman" w:hAnsi="Times New Roman" w:hint="eastAsia"/>
          <w:sz w:val="24"/>
          <w:szCs w:val="24"/>
        </w:rPr>
        <w:t>-</w:t>
      </w:r>
      <w:r w:rsidRPr="00C64805">
        <w:rPr>
          <w:rFonts w:ascii="Times New Roman" w:hAnsi="Times New Roman" w:hint="eastAsia"/>
          <w:sz w:val="24"/>
          <w:szCs w:val="24"/>
        </w:rPr>
        <w:t>虹桥路所围成的三角形区域重合，该区域内部主要是虹桥社区，包括虹桥新村、长发虹桥公寓等。还车潮汐区域（</w:t>
      </w:r>
      <w:r w:rsidRPr="00C64805">
        <w:rPr>
          <w:rFonts w:ascii="Times New Roman" w:hAnsi="Times New Roman" w:hint="eastAsia"/>
          <w:sz w:val="24"/>
          <w:szCs w:val="24"/>
        </w:rPr>
        <w:t>5</w:t>
      </w:r>
      <w:r w:rsidRPr="00C64805">
        <w:rPr>
          <w:rFonts w:ascii="Times New Roman" w:hAnsi="Times New Roman" w:hint="eastAsia"/>
          <w:sz w:val="24"/>
          <w:szCs w:val="24"/>
        </w:rPr>
        <w:t>）大致为内环曹溪路立交桥附近区域，为生活休闲区域，除居民楼外，还有上海体育场、游泳馆及上海电影博物馆等分布在此。还车潮汐区域（</w:t>
      </w:r>
      <w:r w:rsidRPr="00C64805">
        <w:rPr>
          <w:rFonts w:ascii="Times New Roman" w:hAnsi="Times New Roman" w:hint="eastAsia"/>
          <w:sz w:val="24"/>
          <w:szCs w:val="24"/>
        </w:rPr>
        <w:t>6</w:t>
      </w:r>
      <w:r w:rsidRPr="00C64805">
        <w:rPr>
          <w:rFonts w:ascii="Times New Roman" w:hAnsi="Times New Roman" w:hint="eastAsia"/>
          <w:sz w:val="24"/>
          <w:szCs w:val="24"/>
        </w:rPr>
        <w:t>）大致位于瑞金南路与日照东路交接处，分布</w:t>
      </w:r>
      <w:proofErr w:type="gramStart"/>
      <w:r w:rsidRPr="00C64805">
        <w:rPr>
          <w:rFonts w:ascii="Times New Roman" w:hAnsi="Times New Roman" w:hint="eastAsia"/>
          <w:sz w:val="24"/>
          <w:szCs w:val="24"/>
        </w:rPr>
        <w:t>有日晖二村</w:t>
      </w:r>
      <w:proofErr w:type="gramEnd"/>
      <w:r w:rsidRPr="00C64805">
        <w:rPr>
          <w:rFonts w:ascii="Times New Roman" w:hAnsi="Times New Roman" w:hint="eastAsia"/>
          <w:sz w:val="24"/>
          <w:szCs w:val="24"/>
        </w:rPr>
        <w:t>、茶陵路小区</w:t>
      </w:r>
      <w:r w:rsidRPr="00C64805">
        <w:rPr>
          <w:rFonts w:ascii="Times New Roman" w:hAnsi="Times New Roman" w:hint="eastAsia"/>
          <w:sz w:val="24"/>
          <w:szCs w:val="24"/>
        </w:rPr>
        <w:lastRenderedPageBreak/>
        <w:t>等。这片区域的三个潮汐中心较为分散，但依旧能够反映返回居住地及进行餐饮休闲娱乐活动为晚高峰时期人们的主要骑行需求。</w:t>
      </w:r>
    </w:p>
    <w:p w14:paraId="264F4738" w14:textId="45E356A4"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3</w:t>
      </w:r>
      <w:r w:rsidRPr="00C64805">
        <w:rPr>
          <w:rFonts w:ascii="Times New Roman" w:hAnsi="Times New Roman" w:hint="eastAsia"/>
          <w:sz w:val="24"/>
          <w:szCs w:val="24"/>
        </w:rPr>
        <w:t>）借车潮汐中心（</w:t>
      </w:r>
      <w:r w:rsidRPr="00C64805">
        <w:rPr>
          <w:rFonts w:ascii="Times New Roman" w:hAnsi="Times New Roman" w:hint="eastAsia"/>
          <w:sz w:val="24"/>
          <w:szCs w:val="24"/>
        </w:rPr>
        <w:t>7</w:t>
      </w:r>
      <w:r w:rsidRPr="00C64805">
        <w:rPr>
          <w:rFonts w:ascii="Times New Roman" w:hAnsi="Times New Roman" w:hint="eastAsia"/>
          <w:sz w:val="24"/>
          <w:szCs w:val="24"/>
        </w:rPr>
        <w:t>）：该区域位于外滩，地处苏州河汇入黄浦江处，与浦东新区隔江相望，旅游观光资源丰富。可以发现，沿着黄浦江还分布有多个小型借车潮汐中心，而并无明显的还车潮汐中心，说明该区域的骑行需求与上述区域存一定差异，结合该区域丰富的旅游资源及无与伦比的城市风光，可以推断观光骑行需求占据主要地位。</w:t>
      </w:r>
    </w:p>
    <w:p w14:paraId="2B6A3B9D" w14:textId="3D7FAB6B"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4</w:t>
      </w:r>
      <w:r w:rsidRPr="00C64805">
        <w:rPr>
          <w:rFonts w:ascii="Times New Roman" w:hAnsi="Times New Roman" w:hint="eastAsia"/>
          <w:sz w:val="24"/>
          <w:szCs w:val="24"/>
        </w:rPr>
        <w:t>）复合区域（</w:t>
      </w:r>
      <w:r w:rsidRPr="00C64805">
        <w:rPr>
          <w:rFonts w:ascii="Times New Roman" w:hAnsi="Times New Roman" w:hint="eastAsia"/>
          <w:sz w:val="24"/>
          <w:szCs w:val="24"/>
        </w:rPr>
        <w:t>8</w:t>
      </w:r>
      <w:r w:rsidRPr="00C64805">
        <w:rPr>
          <w:rFonts w:ascii="Times New Roman" w:hAnsi="Times New Roman" w:hint="eastAsia"/>
          <w:sz w:val="24"/>
          <w:szCs w:val="24"/>
        </w:rPr>
        <w:t>、</w:t>
      </w:r>
      <w:r w:rsidRPr="00C64805">
        <w:rPr>
          <w:rFonts w:ascii="Times New Roman" w:hAnsi="Times New Roman" w:hint="eastAsia"/>
          <w:sz w:val="24"/>
          <w:szCs w:val="24"/>
        </w:rPr>
        <w:t>9</w:t>
      </w:r>
      <w:r w:rsidRPr="00C64805">
        <w:rPr>
          <w:rFonts w:ascii="Times New Roman" w:hAnsi="Times New Roman" w:hint="eastAsia"/>
          <w:sz w:val="24"/>
          <w:szCs w:val="24"/>
        </w:rPr>
        <w:t>、</w:t>
      </w:r>
      <w:r w:rsidRPr="00C64805">
        <w:rPr>
          <w:rFonts w:ascii="Times New Roman" w:hAnsi="Times New Roman" w:hint="eastAsia"/>
          <w:sz w:val="24"/>
          <w:szCs w:val="24"/>
        </w:rPr>
        <w:t>10</w:t>
      </w:r>
      <w:r w:rsidRPr="00C64805">
        <w:rPr>
          <w:rFonts w:ascii="Times New Roman" w:hAnsi="Times New Roman" w:hint="eastAsia"/>
          <w:sz w:val="24"/>
          <w:szCs w:val="24"/>
        </w:rPr>
        <w:t>）：该复合区域有一个相对狭长的借车潮汐中心（</w:t>
      </w:r>
      <w:r w:rsidRPr="00C64805">
        <w:rPr>
          <w:rFonts w:ascii="Times New Roman" w:hAnsi="Times New Roman" w:hint="eastAsia"/>
          <w:sz w:val="24"/>
          <w:szCs w:val="24"/>
        </w:rPr>
        <w:t>9</w:t>
      </w:r>
      <w:r w:rsidRPr="00C64805">
        <w:rPr>
          <w:rFonts w:ascii="Times New Roman" w:hAnsi="Times New Roman" w:hint="eastAsia"/>
          <w:sz w:val="24"/>
          <w:szCs w:val="24"/>
        </w:rPr>
        <w:t>），周围西北（</w:t>
      </w:r>
      <w:r w:rsidRPr="00C64805">
        <w:rPr>
          <w:rFonts w:ascii="Times New Roman" w:hAnsi="Times New Roman" w:hint="eastAsia"/>
          <w:sz w:val="24"/>
          <w:szCs w:val="24"/>
        </w:rPr>
        <w:t>8</w:t>
      </w:r>
      <w:r w:rsidRPr="00C64805">
        <w:rPr>
          <w:rFonts w:ascii="Times New Roman" w:hAnsi="Times New Roman" w:hint="eastAsia"/>
          <w:sz w:val="24"/>
          <w:szCs w:val="24"/>
        </w:rPr>
        <w:t>）及东南（</w:t>
      </w:r>
      <w:r w:rsidRPr="00C64805">
        <w:rPr>
          <w:rFonts w:ascii="Times New Roman" w:hAnsi="Times New Roman" w:hint="eastAsia"/>
          <w:sz w:val="24"/>
          <w:szCs w:val="24"/>
        </w:rPr>
        <w:t>10</w:t>
      </w:r>
      <w:r w:rsidRPr="00C64805">
        <w:rPr>
          <w:rFonts w:ascii="Times New Roman" w:hAnsi="Times New Roman" w:hint="eastAsia"/>
          <w:sz w:val="24"/>
          <w:szCs w:val="24"/>
        </w:rPr>
        <w:t>）方向各分布有一个还车潮汐中心。借车中心位于淞沪路、四平路、及中环路交汇处，且大致沿淞沪路走向成狭长分布。该区域地处五角场紧邻复旦大学，附近分布有上海开放大学及诸多商圈。还车中心（</w:t>
      </w:r>
      <w:r w:rsidRPr="00C64805">
        <w:rPr>
          <w:rFonts w:ascii="Times New Roman" w:hAnsi="Times New Roman" w:hint="eastAsia"/>
          <w:sz w:val="24"/>
          <w:szCs w:val="24"/>
        </w:rPr>
        <w:t>8</w:t>
      </w:r>
      <w:r w:rsidRPr="00C64805">
        <w:rPr>
          <w:rFonts w:ascii="Times New Roman" w:hAnsi="Times New Roman" w:hint="eastAsia"/>
          <w:sz w:val="24"/>
          <w:szCs w:val="24"/>
        </w:rPr>
        <w:t>）位于</w:t>
      </w:r>
      <w:proofErr w:type="gramStart"/>
      <w:r w:rsidRPr="00C64805">
        <w:rPr>
          <w:rFonts w:ascii="Times New Roman" w:hAnsi="Times New Roman" w:hint="eastAsia"/>
          <w:sz w:val="24"/>
          <w:szCs w:val="24"/>
        </w:rPr>
        <w:t>政立路附近</w:t>
      </w:r>
      <w:proofErr w:type="gramEnd"/>
      <w:r w:rsidRPr="00C64805">
        <w:rPr>
          <w:rFonts w:ascii="Times New Roman" w:hAnsi="Times New Roman" w:hint="eastAsia"/>
          <w:sz w:val="24"/>
          <w:szCs w:val="24"/>
        </w:rPr>
        <w:t>，紧邻上海财经大学。还车中心（</w:t>
      </w:r>
      <w:r w:rsidRPr="00C64805">
        <w:rPr>
          <w:rFonts w:ascii="Times New Roman" w:hAnsi="Times New Roman" w:hint="eastAsia"/>
          <w:sz w:val="24"/>
          <w:szCs w:val="24"/>
        </w:rPr>
        <w:t>10</w:t>
      </w:r>
      <w:r w:rsidRPr="00C64805">
        <w:rPr>
          <w:rFonts w:ascii="Times New Roman" w:hAnsi="Times New Roman" w:hint="eastAsia"/>
          <w:sz w:val="24"/>
          <w:szCs w:val="24"/>
        </w:rPr>
        <w:t>）大致位于控江路与中环路交汇处，紧邻上海理工大学。可以发现，该复合区域高等院校密布，学生群体骑行出行需求旺盛，共享单车提供了一种经济、便捷的短途出行选择，这种选择一定程度上</w:t>
      </w:r>
      <w:proofErr w:type="gramStart"/>
      <w:r w:rsidRPr="00C64805">
        <w:rPr>
          <w:rFonts w:ascii="Times New Roman" w:hAnsi="Times New Roman" w:hint="eastAsia"/>
          <w:sz w:val="24"/>
          <w:szCs w:val="24"/>
        </w:rPr>
        <w:t>迎合路学生</w:t>
      </w:r>
      <w:proofErr w:type="gramEnd"/>
      <w:r w:rsidRPr="00C64805">
        <w:rPr>
          <w:rFonts w:ascii="Times New Roman" w:hAnsi="Times New Roman" w:hint="eastAsia"/>
          <w:sz w:val="24"/>
          <w:szCs w:val="24"/>
        </w:rPr>
        <w:t>群体。</w:t>
      </w:r>
    </w:p>
    <w:p w14:paraId="6391CE3D" w14:textId="257DBBA5" w:rsidR="004271B5" w:rsidRPr="004271B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晚高峰时期的共享单车潮汐区域分布与人们的下班通勤需求及休闲娱乐需求高度相关，一般居住密集区域附近会显著分布有多个较弱的还车潮汐区域，多个还车潮汐区域又往往合围一个借车潮汐区域，而该区域往往与商圈、公园等休闲区域重合。外滩是个例外，该地区沿黄浦江分布若干借车潮汐区域而无明显还车潮汐区域，结合此处的旅游资源，可以推断此处骑行者多为选择骑行观光的游客。</w:t>
      </w: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3" w:name="_Toc166524144"/>
      <w:bookmarkStart w:id="74" w:name="_Toc167050742"/>
      <w:r>
        <w:rPr>
          <w:rFonts w:hint="eastAsia"/>
        </w:rPr>
        <w:t>4.3本章小结</w:t>
      </w:r>
      <w:bookmarkEnd w:id="73"/>
      <w:bookmarkEnd w:id="74"/>
    </w:p>
    <w:p w14:paraId="1A5E9EC6" w14:textId="406611BC" w:rsidR="004872B7"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从时间和空间两个角度分析共享单车通勤模式，并对做出相关结论及原因分析。从时间角度，本文主要分析骑行时间及距离分布、用户通勤间隔概率密度分布、单车日周转率趋势。从空间角度，本文首先从骑行目的地着手研究通勤需求组成及其空间分布，而后，本文探讨了各级</w:t>
      </w:r>
      <w:proofErr w:type="gramStart"/>
      <w:r w:rsidRPr="00C53F3B">
        <w:rPr>
          <w:rFonts w:ascii="Times New Roman" w:hAnsi="Times New Roman" w:cs="宋体" w:hint="eastAsia"/>
          <w:sz w:val="24"/>
          <w:szCs w:val="24"/>
        </w:rPr>
        <w:t>别道路</w:t>
      </w:r>
      <w:proofErr w:type="gramEnd"/>
      <w:r w:rsidRPr="00C53F3B">
        <w:rPr>
          <w:rFonts w:ascii="Times New Roman" w:hAnsi="Times New Roman" w:cs="宋体" w:hint="eastAsia"/>
          <w:sz w:val="24"/>
          <w:szCs w:val="24"/>
        </w:rPr>
        <w:t>对骑行的支撑情况，最后本文考虑共享单车使用的潮汐现象，通过空间格网统计寻找潮汐点，并总结相关规律。</w:t>
      </w: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49"/>
          <w:pgSz w:w="11906" w:h="16838"/>
          <w:pgMar w:top="1440" w:right="1800" w:bottom="1440" w:left="1800" w:header="851" w:footer="992" w:gutter="0"/>
          <w:cols w:space="425"/>
          <w:docGrid w:type="lines" w:linePitch="312"/>
        </w:sectPr>
      </w:pPr>
    </w:p>
    <w:p w14:paraId="40772123" w14:textId="044FAA5C" w:rsidR="00FB0AD1" w:rsidRDefault="00FB0AD1" w:rsidP="00FB0AD1">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75" w:name="_Toc166524145"/>
      <w:bookmarkStart w:id="76" w:name="_Toc167050743"/>
      <w:r>
        <w:rPr>
          <w:rFonts w:ascii="黑体" w:eastAsia="黑体" w:hAnsi="黑体" w:cs="黑体" w:hint="eastAsia"/>
          <w:b/>
          <w:sz w:val="32"/>
          <w:szCs w:val="32"/>
        </w:rPr>
        <w:t>第5章 总结与展望</w:t>
      </w:r>
      <w:bookmarkEnd w:id="75"/>
      <w:bookmarkEnd w:id="76"/>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7" w:name="_Toc166524146"/>
      <w:bookmarkStart w:id="78" w:name="_Toc167050744"/>
      <w:r>
        <w:rPr>
          <w:rFonts w:hint="eastAsia"/>
        </w:rPr>
        <w:t>5.1研究结论</w:t>
      </w:r>
      <w:bookmarkEnd w:id="77"/>
      <w:bookmarkEnd w:id="78"/>
    </w:p>
    <w:p w14:paraId="6C8C659F" w14:textId="3C4E5CFC" w:rsidR="0082408F" w:rsidRPr="0082408F"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研究共享单车通勤时空模式，为致力于打造</w:t>
      </w:r>
      <w:proofErr w:type="gramStart"/>
      <w:r w:rsidRPr="0082408F">
        <w:rPr>
          <w:rFonts w:ascii="Times New Roman" w:hAnsi="Times New Roman" w:cs="宋体" w:hint="eastAsia"/>
          <w:sz w:val="24"/>
          <w:szCs w:val="24"/>
        </w:rPr>
        <w:t>高效城市</w:t>
      </w:r>
      <w:proofErr w:type="gramEnd"/>
      <w:r w:rsidRPr="0082408F">
        <w:rPr>
          <w:rFonts w:ascii="Times New Roman" w:hAnsi="Times New Roman" w:cs="宋体" w:hint="eastAsia"/>
          <w:sz w:val="24"/>
          <w:szCs w:val="24"/>
        </w:rPr>
        <w:t>慢行系统以缓解城市交通压力的地方政府及相关企业提供了关键信息。此类工作一般依赖传统的信息来源，例如街头问卷调查、静态城市交通设施报告、官方调查报告（年度、季度）及企业对外披露的报告等，这些信息源难以准确反映实时变动的城市通勤状况，基于这些信息所制定的政策及规划也往往具有一定的滞后性。另外，随着投放量增大、大量单车老化，无桩共享单车本身也正在成为一种城市治理难题，如何高效处理大量共享单车产生的数据并从中得出正确的结论，正成为城市治理的下一个关键问题。</w:t>
      </w:r>
    </w:p>
    <w:p w14:paraId="261D6E24" w14:textId="79298B42" w:rsidR="0082408F" w:rsidRPr="0082408F"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相较于传统静态数据，骑行轨迹信息具有足够细的时空粒度，加以合适的可视化手段可以做到实时监控城市共享单车动向，若结合基础地理数据、气象数据等还可以从多个视角深入分析城市现状。但是，骑行轨迹数据也有其棘手之处，数百万辆单车一天产生的轨迹数据是十分巨大的，</w:t>
      </w:r>
      <w:r>
        <w:rPr>
          <w:rFonts w:ascii="Times New Roman" w:hAnsi="Times New Roman" w:cs="宋体" w:hint="eastAsia"/>
          <w:sz w:val="24"/>
          <w:szCs w:val="24"/>
        </w:rPr>
        <w:t>并且</w:t>
      </w:r>
      <w:r w:rsidRPr="0082408F">
        <w:rPr>
          <w:rFonts w:ascii="Times New Roman" w:hAnsi="Times New Roman" w:cs="宋体" w:hint="eastAsia"/>
          <w:sz w:val="24"/>
          <w:szCs w:val="24"/>
        </w:rPr>
        <w:t>数据中往往存在噪声、缺损及其他异常情况，常规的数据处理及可视化手段难以有效处理它。</w:t>
      </w:r>
    </w:p>
    <w:p w14:paraId="065B85EA" w14:textId="52172F4C" w:rsidR="00BC6F51"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本文通过研究上海市共享单车轨迹数据，探索出一套具有一定实用价值的共享单车轨迹数据预处理及分析框架，包括轨迹点重排序、轨迹长度量测、轨迹简化及轨迹线密度栅格分析。同时，本文也使用兴趣点最邻近匹配算法、道路线密度相似性分析等方法研究轨迹数据与基础设施之间的联系。对于用户行为，本文也基于传统的统计学方法对骑行轨迹数据进行统计与可视化，例如骑行时间距离分布直方图、骑行时段折线图、骑行目的地占比饼状图及用户骑行间隔累计概率密度曲线图等。本文的研究结论可概括如下：</w:t>
      </w:r>
    </w:p>
    <w:p w14:paraId="19B5D966" w14:textId="62458FA5" w:rsidR="00C53F3B"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1</w:t>
      </w:r>
      <w:r w:rsidRPr="00C53F3B">
        <w:rPr>
          <w:rFonts w:ascii="Times New Roman" w:hAnsi="Times New Roman" w:cs="宋体" w:hint="eastAsia"/>
          <w:sz w:val="24"/>
          <w:szCs w:val="24"/>
        </w:rPr>
        <w:t>）大部分共享单车属于短程、快速通勤模式，大部分轨迹距离少于一公里，用户骑行时间少于十分钟。对比</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年及</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年同一时期数据可以发现，骑行距离明显变短，数据分布越发平缓。</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年由五成用户两次骑行间隔时间小于</w:t>
      </w:r>
      <w:r w:rsidRPr="00C53F3B">
        <w:rPr>
          <w:rFonts w:ascii="Times New Roman" w:hAnsi="Times New Roman" w:cs="宋体" w:hint="eastAsia"/>
          <w:sz w:val="24"/>
          <w:szCs w:val="24"/>
        </w:rPr>
        <w:t>50</w:t>
      </w:r>
      <w:r w:rsidRPr="00C53F3B">
        <w:rPr>
          <w:rFonts w:ascii="Times New Roman" w:hAnsi="Times New Roman" w:cs="宋体" w:hint="eastAsia"/>
          <w:sz w:val="24"/>
          <w:szCs w:val="24"/>
        </w:rPr>
        <w:t>小时（约为</w:t>
      </w:r>
      <w:r w:rsidRPr="00C53F3B">
        <w:rPr>
          <w:rFonts w:ascii="Times New Roman" w:hAnsi="Times New Roman" w:cs="宋体" w:hint="eastAsia"/>
          <w:sz w:val="24"/>
          <w:szCs w:val="24"/>
        </w:rPr>
        <w:t>2</w:t>
      </w:r>
      <w:r w:rsidRPr="00C53F3B">
        <w:rPr>
          <w:rFonts w:ascii="Times New Roman" w:hAnsi="Times New Roman" w:cs="宋体" w:hint="eastAsia"/>
          <w:sz w:val="24"/>
          <w:szCs w:val="24"/>
        </w:rPr>
        <w:t>天），骑行</w:t>
      </w:r>
      <w:proofErr w:type="gramStart"/>
      <w:r w:rsidRPr="00C53F3B">
        <w:rPr>
          <w:rFonts w:ascii="Times New Roman" w:hAnsi="Times New Roman" w:cs="宋体" w:hint="eastAsia"/>
          <w:sz w:val="24"/>
          <w:szCs w:val="24"/>
        </w:rPr>
        <w:t>通勤刚需</w:t>
      </w:r>
      <w:proofErr w:type="gramEnd"/>
      <w:r w:rsidRPr="00C53F3B">
        <w:rPr>
          <w:rFonts w:ascii="Times New Roman" w:hAnsi="Times New Roman" w:cs="宋体" w:hint="eastAsia"/>
          <w:sz w:val="24"/>
          <w:szCs w:val="24"/>
        </w:rPr>
        <w:t>用户占多数，而到了</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年这一数字仅为两成，说明用户种类变得更为多样。共享单车作为解决城市交通“最后一公里”问题的有效工具，正得到更多人的认可。</w:t>
      </w:r>
    </w:p>
    <w:p w14:paraId="77EBCF52" w14:textId="21A48A9B" w:rsidR="00C53F3B"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2</w:t>
      </w:r>
      <w:r w:rsidRPr="00C53F3B">
        <w:rPr>
          <w:rFonts w:ascii="Times New Roman" w:hAnsi="Times New Roman" w:cs="宋体" w:hint="eastAsia"/>
          <w:sz w:val="24"/>
          <w:szCs w:val="24"/>
        </w:rPr>
        <w:t>）共享单车通勤量具有明显的双峰特征及不同的工作日模式。可以发现，在工作日，上海市共享单车通勤具有典型的早晚高峰，分别为</w:t>
      </w:r>
      <w:r w:rsidRPr="00C53F3B">
        <w:rPr>
          <w:rFonts w:ascii="Times New Roman" w:hAnsi="Times New Roman" w:cs="宋体" w:hint="eastAsia"/>
          <w:sz w:val="24"/>
          <w:szCs w:val="24"/>
        </w:rPr>
        <w:t>8:00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9:00</w:t>
      </w:r>
      <w:r w:rsidRPr="00C53F3B">
        <w:rPr>
          <w:rFonts w:ascii="Times New Roman" w:hAnsi="Times New Roman" w:cs="宋体" w:hint="eastAsia"/>
          <w:sz w:val="24"/>
          <w:szCs w:val="24"/>
        </w:rPr>
        <w:t>及</w:t>
      </w:r>
      <w:r w:rsidRPr="00C53F3B">
        <w:rPr>
          <w:rFonts w:ascii="Times New Roman" w:hAnsi="Times New Roman" w:cs="宋体" w:hint="eastAsia"/>
          <w:sz w:val="24"/>
          <w:szCs w:val="24"/>
        </w:rPr>
        <w:t>16:00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17:00</w:t>
      </w:r>
      <w:r w:rsidRPr="00C53F3B">
        <w:rPr>
          <w:rFonts w:ascii="Times New Roman" w:hAnsi="Times New Roman" w:cs="宋体" w:hint="eastAsia"/>
          <w:sz w:val="24"/>
          <w:szCs w:val="24"/>
        </w:rPr>
        <w:t>。周末通常仅具有晚高峰，但是</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年由于疫情防控政策等因素的影响，周末也呈现双峰模式。与之相互印证的是，共享单车的日周转率也呈现一定的工</w:t>
      </w:r>
      <w:r w:rsidRPr="00C53F3B">
        <w:rPr>
          <w:rFonts w:ascii="Times New Roman" w:hAnsi="Times New Roman" w:cs="宋体" w:hint="eastAsia"/>
          <w:sz w:val="24"/>
          <w:szCs w:val="24"/>
        </w:rPr>
        <w:lastRenderedPageBreak/>
        <w:t>作日特征，往往一周开始两天及周末周转率维持高位，其余时间处于低谷，且月初至月末呈现逐渐下降的趋势。共享单车的灵活调度仍是一个需要深入思考的问题。</w:t>
      </w:r>
    </w:p>
    <w:p w14:paraId="3E18D79C" w14:textId="796A6A8A" w:rsidR="0082408F" w:rsidRDefault="00C92B37" w:rsidP="00C92B37">
      <w:pPr>
        <w:spacing w:beforeLines="50" w:before="156" w:line="400" w:lineRule="exact"/>
        <w:ind w:firstLineChars="200" w:firstLine="480"/>
        <w:rPr>
          <w:rFonts w:ascii="Times New Roman" w:hAnsi="Times New Roman" w:cs="宋体"/>
          <w:sz w:val="24"/>
          <w:szCs w:val="24"/>
        </w:rPr>
      </w:pPr>
      <w:r w:rsidRPr="00C92B37">
        <w:rPr>
          <w:rFonts w:ascii="Times New Roman" w:hAnsi="Times New Roman" w:cs="宋体" w:hint="eastAsia"/>
          <w:sz w:val="24"/>
          <w:szCs w:val="24"/>
        </w:rPr>
        <w:t>（</w:t>
      </w:r>
      <w:r w:rsidRPr="00C92B37">
        <w:rPr>
          <w:rFonts w:ascii="Times New Roman" w:hAnsi="Times New Roman" w:cs="宋体" w:hint="eastAsia"/>
          <w:sz w:val="24"/>
          <w:szCs w:val="24"/>
        </w:rPr>
        <w:t>3</w:t>
      </w:r>
      <w:r w:rsidRPr="00C92B37">
        <w:rPr>
          <w:rFonts w:ascii="Times New Roman" w:hAnsi="Times New Roman" w:cs="宋体" w:hint="eastAsia"/>
          <w:sz w:val="24"/>
          <w:szCs w:val="24"/>
        </w:rPr>
        <w:t>）购物、餐饮及交通中转是用户骑行的主要目的。通勤目的地往往能够反映用户的意图，在上海市，大部分用户选择骑行共享单车前往购物、餐饮及交通站点，且目的地大多沿主要交通干线成连珠状分布。上海市交通基础设施相对完善，商业资源丰富，共享单车的出现有效满足了居民短途出行（时长小于十分钟、距离小于两公里）需求，极大地便利了居民生活。</w:t>
      </w:r>
    </w:p>
    <w:p w14:paraId="7CDBDC2B" w14:textId="60D782EF" w:rsidR="002825A8" w:rsidRPr="002825A8" w:rsidRDefault="002825A8" w:rsidP="002825A8">
      <w:pPr>
        <w:spacing w:beforeLines="50" w:before="156"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4</w:t>
      </w:r>
      <w:r w:rsidRPr="002825A8">
        <w:rPr>
          <w:rFonts w:ascii="Times New Roman" w:hAnsi="Times New Roman" w:cs="宋体" w:hint="eastAsia"/>
          <w:sz w:val="24"/>
          <w:szCs w:val="24"/>
        </w:rPr>
        <w:t>）人们更愿意在低级别道路上骑行共享单车。上海市各级主要路网对骑行轨迹的覆盖指数约为</w:t>
      </w:r>
      <w:r w:rsidRPr="002825A8">
        <w:rPr>
          <w:rFonts w:ascii="Times New Roman" w:hAnsi="Times New Roman" w:cs="宋体" w:hint="eastAsia"/>
          <w:sz w:val="24"/>
          <w:szCs w:val="24"/>
        </w:rPr>
        <w:t>24.49%</w:t>
      </w:r>
      <w:r w:rsidRPr="002825A8">
        <w:rPr>
          <w:rFonts w:ascii="Times New Roman" w:hAnsi="Times New Roman" w:cs="宋体" w:hint="eastAsia"/>
          <w:sz w:val="24"/>
          <w:szCs w:val="24"/>
        </w:rPr>
        <w:t>，其中支路对骑行轨迹的覆盖率最高，次主路次之，主路最低。这也反映出共享单车通勤的主要活跃道路为支路等低等级生活道路，这些道路一般深入街巷，串联起居民的生活空间与附近的生活便利设施。</w:t>
      </w:r>
    </w:p>
    <w:p w14:paraId="4FC0F3FC" w14:textId="46C6F6B9" w:rsidR="002825A8" w:rsidRPr="002825A8" w:rsidRDefault="002825A8" w:rsidP="002825A8">
      <w:pPr>
        <w:spacing w:beforeLines="50" w:before="156"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5</w:t>
      </w:r>
      <w:r w:rsidRPr="002825A8">
        <w:rPr>
          <w:rFonts w:ascii="Times New Roman" w:hAnsi="Times New Roman" w:cs="宋体" w:hint="eastAsia"/>
          <w:sz w:val="24"/>
          <w:szCs w:val="24"/>
        </w:rPr>
        <w:t>）上班族及学生，尤其是高校学生是骑行通勤的主力军。根据骑行轨迹线密度栅格的密度即可判断出骑行热点路段，一般经过连片居民区、高校密集区域及产业密集区域的道路会出现长段的骑行热点路段，例如</w:t>
      </w:r>
      <w:proofErr w:type="gramStart"/>
      <w:r w:rsidRPr="002825A8">
        <w:rPr>
          <w:rFonts w:ascii="Times New Roman" w:hAnsi="Times New Roman" w:cs="宋体" w:hint="eastAsia"/>
          <w:sz w:val="24"/>
          <w:szCs w:val="24"/>
        </w:rPr>
        <w:t>政立路及周家嘴路等</w:t>
      </w:r>
      <w:proofErr w:type="gramEnd"/>
      <w:r w:rsidRPr="002825A8">
        <w:rPr>
          <w:rFonts w:ascii="Times New Roman" w:hAnsi="Times New Roman" w:cs="宋体" w:hint="eastAsia"/>
          <w:sz w:val="24"/>
          <w:szCs w:val="24"/>
        </w:rPr>
        <w:t>。骑行轨迹密度最高的路段大致为中原路</w:t>
      </w:r>
      <w:r w:rsidRPr="002825A8">
        <w:rPr>
          <w:rFonts w:ascii="Times New Roman" w:hAnsi="Times New Roman" w:cs="宋体" w:hint="eastAsia"/>
          <w:sz w:val="24"/>
          <w:szCs w:val="24"/>
        </w:rPr>
        <w:t>-</w:t>
      </w:r>
      <w:r w:rsidRPr="002825A8">
        <w:rPr>
          <w:rFonts w:ascii="Times New Roman" w:hAnsi="Times New Roman" w:cs="宋体" w:hint="eastAsia"/>
          <w:sz w:val="24"/>
          <w:szCs w:val="24"/>
        </w:rPr>
        <w:t>营口路</w:t>
      </w:r>
      <w:r w:rsidRPr="002825A8">
        <w:rPr>
          <w:rFonts w:ascii="Times New Roman" w:hAnsi="Times New Roman" w:cs="宋体" w:hint="eastAsia"/>
          <w:sz w:val="24"/>
          <w:szCs w:val="24"/>
        </w:rPr>
        <w:t>-</w:t>
      </w:r>
      <w:r w:rsidRPr="002825A8">
        <w:rPr>
          <w:rFonts w:ascii="Times New Roman" w:hAnsi="Times New Roman" w:cs="宋体" w:hint="eastAsia"/>
          <w:sz w:val="24"/>
          <w:szCs w:val="24"/>
        </w:rPr>
        <w:t>隆昌路及与之垂直的</w:t>
      </w:r>
      <w:proofErr w:type="gramStart"/>
      <w:r w:rsidRPr="002825A8">
        <w:rPr>
          <w:rFonts w:ascii="Times New Roman" w:hAnsi="Times New Roman" w:cs="宋体" w:hint="eastAsia"/>
          <w:sz w:val="24"/>
          <w:szCs w:val="24"/>
        </w:rPr>
        <w:t>政立路部分</w:t>
      </w:r>
      <w:proofErr w:type="gramEnd"/>
      <w:r w:rsidRPr="002825A8">
        <w:rPr>
          <w:rFonts w:ascii="Times New Roman" w:hAnsi="Times New Roman" w:cs="宋体" w:hint="eastAsia"/>
          <w:sz w:val="24"/>
          <w:szCs w:val="24"/>
        </w:rPr>
        <w:t>路段，该区域密集分布有众多高校及居民区，是研究区域内骑行通勤需求最旺盛的路段。</w:t>
      </w:r>
    </w:p>
    <w:p w14:paraId="065D8877" w14:textId="385CF2B3" w:rsidR="00C92B37" w:rsidRPr="00BC6F51" w:rsidRDefault="002825A8" w:rsidP="002825A8">
      <w:pPr>
        <w:spacing w:beforeLines="50" w:before="156"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6</w:t>
      </w:r>
      <w:r w:rsidRPr="002825A8">
        <w:rPr>
          <w:rFonts w:ascii="Times New Roman" w:hAnsi="Times New Roman" w:cs="宋体" w:hint="eastAsia"/>
          <w:sz w:val="24"/>
          <w:szCs w:val="24"/>
        </w:rPr>
        <w:t>）共享单车存在潮汐现象，早晚高峰潮汐区域存在与城市职</w:t>
      </w:r>
      <w:proofErr w:type="gramStart"/>
      <w:r w:rsidRPr="002825A8">
        <w:rPr>
          <w:rFonts w:ascii="Times New Roman" w:hAnsi="Times New Roman" w:cs="宋体" w:hint="eastAsia"/>
          <w:sz w:val="24"/>
          <w:szCs w:val="24"/>
        </w:rPr>
        <w:t>住区域</w:t>
      </w:r>
      <w:proofErr w:type="gramEnd"/>
      <w:r w:rsidRPr="002825A8">
        <w:rPr>
          <w:rFonts w:ascii="Times New Roman" w:hAnsi="Times New Roman" w:cs="宋体" w:hint="eastAsia"/>
          <w:sz w:val="24"/>
          <w:szCs w:val="24"/>
        </w:rPr>
        <w:t>分布相关的、互异的时空模式。早高峰时，还车潮汐区域占多数，且多分布于大型产业园区、学校及医院附近，借车潮汐区域则主要分布在主要居民区附近。晚高峰时，复合潮汐区域占主流，这些复合区域往往存在一个</w:t>
      </w:r>
      <w:proofErr w:type="gramStart"/>
      <w:r w:rsidRPr="002825A8">
        <w:rPr>
          <w:rFonts w:ascii="Times New Roman" w:hAnsi="Times New Roman" w:cs="宋体" w:hint="eastAsia"/>
          <w:sz w:val="24"/>
          <w:szCs w:val="24"/>
        </w:rPr>
        <w:t>靠近商</w:t>
      </w:r>
      <w:proofErr w:type="gramEnd"/>
      <w:r w:rsidRPr="002825A8">
        <w:rPr>
          <w:rFonts w:ascii="Times New Roman" w:hAnsi="Times New Roman" w:cs="宋体" w:hint="eastAsia"/>
          <w:sz w:val="24"/>
          <w:szCs w:val="24"/>
        </w:rPr>
        <w:t>圈的借车中心区域及多个均匀分布在借车中心周围的，靠近居民区的还车潮汐区域。外滩路段及高校密集区域有自己独特的潮汐模式：外滩沿黄浦江分布有多个借车潮汐区域而无明显的还车潮汐区域；高校密集区域在早晚高峰时期均呈现的明显的借还车混杂现象。</w:t>
      </w:r>
    </w:p>
    <w:p w14:paraId="282E8118" w14:textId="1DB0ADCA" w:rsidR="00BC6F51" w:rsidRDefault="00BC6F51" w:rsidP="00BC6F51">
      <w:pPr>
        <w:pStyle w:val="23"/>
        <w:numPr>
          <w:ilvl w:val="255"/>
          <w:numId w:val="0"/>
        </w:numPr>
        <w:spacing w:beforeLines="50" w:before="156" w:afterLines="50" w:after="156" w:line="400" w:lineRule="exact"/>
        <w:outlineLvl w:val="1"/>
      </w:pPr>
      <w:bookmarkStart w:id="79" w:name="_Toc166524147"/>
      <w:bookmarkStart w:id="80" w:name="_Toc167050745"/>
      <w:r>
        <w:rPr>
          <w:rFonts w:hint="eastAsia"/>
        </w:rPr>
        <w:t>5.1</w:t>
      </w:r>
      <w:r w:rsidR="002825A8">
        <w:rPr>
          <w:rFonts w:hint="eastAsia"/>
        </w:rPr>
        <w:t>政策</w:t>
      </w:r>
      <w:r>
        <w:rPr>
          <w:rFonts w:hint="eastAsia"/>
        </w:rPr>
        <w:t>建议</w:t>
      </w:r>
      <w:bookmarkEnd w:id="79"/>
      <w:bookmarkEnd w:id="80"/>
    </w:p>
    <w:p w14:paraId="3F80B4E7" w14:textId="473AF827" w:rsidR="002825A8" w:rsidRPr="002825A8" w:rsidRDefault="002825A8" w:rsidP="002825A8">
      <w:pPr>
        <w:spacing w:beforeLines="50" w:before="156"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工作日共享单车骑行存在明显的双峰分布，用户骑行热点时段主要集中在早晚高峰时段。周末，共享单车骑行呈现晚间单峰分布。</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年共享单车骑行存在一定的特殊情况，具体表现在一周中周四周五呈现晚间单峰分布，其余几天则呈现经典的</w:t>
      </w:r>
      <w:proofErr w:type="gramStart"/>
      <w:r w:rsidRPr="002825A8">
        <w:rPr>
          <w:rFonts w:ascii="Times New Roman" w:hAnsi="Times New Roman" w:cs="宋体" w:hint="eastAsia"/>
          <w:sz w:val="24"/>
          <w:szCs w:val="24"/>
        </w:rPr>
        <w:t>的</w:t>
      </w:r>
      <w:proofErr w:type="gramEnd"/>
      <w:r w:rsidRPr="002825A8">
        <w:rPr>
          <w:rFonts w:ascii="Times New Roman" w:hAnsi="Times New Roman" w:cs="宋体" w:hint="eastAsia"/>
          <w:sz w:val="24"/>
          <w:szCs w:val="24"/>
        </w:rPr>
        <w:t>双峰分布，可能与当时的疫情防控政策有关。因此，对于共享单车企业，需要密切关注社会现状，结合有关部门政策做好车辆调度及管理。对于政</w:t>
      </w:r>
      <w:r w:rsidRPr="002825A8">
        <w:rPr>
          <w:rFonts w:ascii="Times New Roman" w:hAnsi="Times New Roman" w:cs="宋体" w:hint="eastAsia"/>
          <w:sz w:val="24"/>
          <w:szCs w:val="24"/>
        </w:rPr>
        <w:lastRenderedPageBreak/>
        <w:t>府部门，需要根据骑行波动</w:t>
      </w:r>
      <w:proofErr w:type="gramStart"/>
      <w:r w:rsidRPr="002825A8">
        <w:rPr>
          <w:rFonts w:ascii="Times New Roman" w:hAnsi="Times New Roman" w:cs="宋体" w:hint="eastAsia"/>
          <w:sz w:val="24"/>
          <w:szCs w:val="24"/>
        </w:rPr>
        <w:t>特优化</w:t>
      </w:r>
      <w:proofErr w:type="gramEnd"/>
      <w:r w:rsidRPr="002825A8">
        <w:rPr>
          <w:rFonts w:ascii="Times New Roman" w:hAnsi="Times New Roman" w:cs="宋体" w:hint="eastAsia"/>
          <w:sz w:val="24"/>
          <w:szCs w:val="24"/>
        </w:rPr>
        <w:t>交通调度策略。对于可能会对交通状况造成一定影响的政策需要保持发布渠道畅通，确保受影响的个人及企业能够及时知悉做好调整。另外，对比</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年与</w:t>
      </w:r>
      <w:r w:rsidRPr="002825A8">
        <w:rPr>
          <w:rFonts w:ascii="Times New Roman" w:hAnsi="Times New Roman" w:cs="宋体" w:hint="eastAsia"/>
          <w:sz w:val="24"/>
          <w:szCs w:val="24"/>
        </w:rPr>
        <w:t>2016</w:t>
      </w:r>
      <w:r w:rsidRPr="002825A8">
        <w:rPr>
          <w:rFonts w:ascii="Times New Roman" w:hAnsi="Times New Roman" w:cs="宋体" w:hint="eastAsia"/>
          <w:sz w:val="24"/>
          <w:szCs w:val="24"/>
        </w:rPr>
        <w:t>年的数据，可以发现共享单车高强度骑行用户存在一定程度的流失。相关企业可以根据用户的行为特征及背景资料精准识别这部分用户，并不时发放奖励以加强用户粘性。政府也可以考虑将个人碳排放情况作为评估指标，为达到一定减排指标的用户制定奖励措施。</w:t>
      </w:r>
    </w:p>
    <w:p w14:paraId="355C63A1" w14:textId="5AE61185" w:rsidR="002825A8" w:rsidRPr="002825A8" w:rsidRDefault="002825A8" w:rsidP="002825A8">
      <w:pPr>
        <w:spacing w:beforeLines="50" w:before="156"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研究发现，各级道路对骑行轨迹覆盖率随道路等级降低呈递增趋势，支路对骑行轨迹覆盖率最高，说明用户更愿意在低等级道路上骑行共享单车。相较于交通干道，低等级道路往往位于生活区域，实现串联街坊邻里、连通居民居住地与生活便利设施等功能，这些功能与居民短途出行需求高度契合。同时，这种低等级道路车流量较小，用户选择在这样的小道上骑行，可以有效规避早晚高峰时期的交通堵塞。有关部门应当注意到这一点，强化低等级道路对骑行活动的支撑功能，例如，对路况不好的低等级道路做好路面修缮工作，有条件的道路铺装适于骑行的路面，对于风景较好的道路可以开发“骑行步道”等。共享单车企业也需要考虑到低等级道路对于居民出行的重要作用，合理布设电子围栏，尤其需要避免阻塞道路的情况发生。</w:t>
      </w:r>
    </w:p>
    <w:p w14:paraId="6CD4AEB8" w14:textId="714ABA9D" w:rsidR="002825A8" w:rsidRPr="002825A8" w:rsidRDefault="002825A8" w:rsidP="002825A8">
      <w:pPr>
        <w:spacing w:beforeLines="50" w:before="156"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产业园区、学校及高密度居民小区附近是共享单车通勤需求较大的区域，也存在较为明显的早晚高峰潮汐现象。早高峰时期产业园区、学校附近往往会出现还车潮汐区域，大量单车在用户到达目的地后堆积于这些地方，而居民区附近往往会出现明显的共享单车亏空现象，产生借车潮汐区域。晚高峰往往呈现出相反的模式。共享单车时空上的“削峰补枯”对于维持共享单车系统正常运转十分重要，相关企业可以考虑基于本文关于潮汐区域的相关论述开发共享单车潮汐区域识别算法及对应的“削峰补枯”算法，例如某些区域借车潮汐区域中心往往均匀分布若干还车潮汐区域，若能准确识别这种分布模式即可实现小区域、细粒度的车辆调度，从而节省调度代价，增加调度效率。</w:t>
      </w:r>
    </w:p>
    <w:p w14:paraId="363FBA5C" w14:textId="77777777" w:rsidR="002825A8" w:rsidRPr="002825A8" w:rsidRDefault="002825A8" w:rsidP="002825A8">
      <w:pPr>
        <w:spacing w:beforeLines="50" w:before="156"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骑行轨迹密度最高的路段可概括为两段成“</w:t>
      </w:r>
      <w:r w:rsidRPr="002825A8">
        <w:rPr>
          <w:rFonts w:ascii="Times New Roman" w:hAnsi="Times New Roman" w:cs="宋体" w:hint="eastAsia"/>
          <w:sz w:val="24"/>
          <w:szCs w:val="24"/>
        </w:rPr>
        <w:t>L</w:t>
      </w:r>
      <w:r w:rsidRPr="002825A8">
        <w:rPr>
          <w:rFonts w:ascii="Times New Roman" w:hAnsi="Times New Roman" w:cs="宋体" w:hint="eastAsia"/>
          <w:sz w:val="24"/>
          <w:szCs w:val="24"/>
        </w:rPr>
        <w:t>”字型分布的路段，具体为：</w:t>
      </w:r>
    </w:p>
    <w:p w14:paraId="45DD3C74" w14:textId="77777777" w:rsidR="002825A8" w:rsidRPr="002825A8" w:rsidRDefault="002825A8" w:rsidP="002825A8">
      <w:pPr>
        <w:spacing w:beforeLines="50" w:before="156"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1</w:t>
      </w:r>
      <w:r w:rsidRPr="002825A8">
        <w:rPr>
          <w:rFonts w:ascii="Times New Roman" w:hAnsi="Times New Roman" w:cs="宋体" w:hint="eastAsia"/>
          <w:sz w:val="24"/>
          <w:szCs w:val="24"/>
        </w:rPr>
        <w:t>）路段</w:t>
      </w:r>
      <w:proofErr w:type="gramStart"/>
      <w:r w:rsidRPr="002825A8">
        <w:rPr>
          <w:rFonts w:ascii="Times New Roman" w:hAnsi="Times New Roman" w:cs="宋体" w:hint="eastAsia"/>
          <w:sz w:val="24"/>
          <w:szCs w:val="24"/>
        </w:rPr>
        <w:t>一</w:t>
      </w:r>
      <w:proofErr w:type="gramEnd"/>
      <w:r w:rsidRPr="002825A8">
        <w:rPr>
          <w:rFonts w:ascii="Times New Roman" w:hAnsi="Times New Roman" w:cs="宋体" w:hint="eastAsia"/>
          <w:sz w:val="24"/>
          <w:szCs w:val="24"/>
        </w:rPr>
        <w:t>：起于</w:t>
      </w:r>
      <w:proofErr w:type="gramStart"/>
      <w:r w:rsidRPr="002825A8">
        <w:rPr>
          <w:rFonts w:ascii="Times New Roman" w:hAnsi="Times New Roman" w:cs="宋体" w:hint="eastAsia"/>
          <w:sz w:val="24"/>
          <w:szCs w:val="24"/>
        </w:rPr>
        <w:t>殷</w:t>
      </w:r>
      <w:proofErr w:type="gramEnd"/>
      <w:r w:rsidRPr="002825A8">
        <w:rPr>
          <w:rFonts w:ascii="Times New Roman" w:hAnsi="Times New Roman" w:cs="宋体" w:hint="eastAsia"/>
          <w:sz w:val="24"/>
          <w:szCs w:val="24"/>
        </w:rPr>
        <w:t>行路与中原路交汇点，经中原路</w:t>
      </w:r>
      <w:r w:rsidRPr="002825A8">
        <w:rPr>
          <w:rFonts w:ascii="Times New Roman" w:hAnsi="Times New Roman" w:cs="宋体" w:hint="eastAsia"/>
          <w:sz w:val="24"/>
          <w:szCs w:val="24"/>
        </w:rPr>
        <w:t>-</w:t>
      </w:r>
      <w:r w:rsidRPr="002825A8">
        <w:rPr>
          <w:rFonts w:ascii="Times New Roman" w:hAnsi="Times New Roman" w:cs="宋体" w:hint="eastAsia"/>
          <w:sz w:val="24"/>
          <w:szCs w:val="24"/>
        </w:rPr>
        <w:t>营口路</w:t>
      </w:r>
      <w:r w:rsidRPr="002825A8">
        <w:rPr>
          <w:rFonts w:ascii="Times New Roman" w:hAnsi="Times New Roman" w:cs="宋体" w:hint="eastAsia"/>
          <w:sz w:val="24"/>
          <w:szCs w:val="24"/>
        </w:rPr>
        <w:t>-</w:t>
      </w:r>
      <w:r w:rsidRPr="002825A8">
        <w:rPr>
          <w:rFonts w:ascii="Times New Roman" w:hAnsi="Times New Roman" w:cs="宋体" w:hint="eastAsia"/>
          <w:sz w:val="24"/>
          <w:szCs w:val="24"/>
        </w:rPr>
        <w:t>隆昌路，止于隆昌路与长阳路交汇点；</w:t>
      </w:r>
    </w:p>
    <w:p w14:paraId="53651098" w14:textId="77777777" w:rsidR="002825A8" w:rsidRPr="002825A8" w:rsidRDefault="002825A8" w:rsidP="002825A8">
      <w:pPr>
        <w:spacing w:beforeLines="50" w:before="156"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2</w:t>
      </w:r>
      <w:r w:rsidRPr="002825A8">
        <w:rPr>
          <w:rFonts w:ascii="Times New Roman" w:hAnsi="Times New Roman" w:cs="宋体" w:hint="eastAsia"/>
          <w:sz w:val="24"/>
          <w:szCs w:val="24"/>
        </w:rPr>
        <w:t>）路段二：起于</w:t>
      </w:r>
      <w:proofErr w:type="gramStart"/>
      <w:r w:rsidRPr="002825A8">
        <w:rPr>
          <w:rFonts w:ascii="Times New Roman" w:hAnsi="Times New Roman" w:cs="宋体" w:hint="eastAsia"/>
          <w:sz w:val="24"/>
          <w:szCs w:val="24"/>
        </w:rPr>
        <w:t>逸仙高架</w:t>
      </w:r>
      <w:proofErr w:type="gramEnd"/>
      <w:r w:rsidRPr="002825A8">
        <w:rPr>
          <w:rFonts w:ascii="Times New Roman" w:hAnsi="Times New Roman" w:cs="宋体" w:hint="eastAsia"/>
          <w:sz w:val="24"/>
          <w:szCs w:val="24"/>
        </w:rPr>
        <w:t>路与</w:t>
      </w:r>
      <w:proofErr w:type="gramStart"/>
      <w:r w:rsidRPr="002825A8">
        <w:rPr>
          <w:rFonts w:ascii="Times New Roman" w:hAnsi="Times New Roman" w:cs="宋体" w:hint="eastAsia"/>
          <w:sz w:val="24"/>
          <w:szCs w:val="24"/>
        </w:rPr>
        <w:t>政立路交汇点</w:t>
      </w:r>
      <w:proofErr w:type="gramEnd"/>
      <w:r w:rsidRPr="002825A8">
        <w:rPr>
          <w:rFonts w:ascii="Times New Roman" w:hAnsi="Times New Roman" w:cs="宋体" w:hint="eastAsia"/>
          <w:sz w:val="24"/>
          <w:szCs w:val="24"/>
        </w:rPr>
        <w:t>，经政</w:t>
      </w:r>
      <w:proofErr w:type="gramStart"/>
      <w:r w:rsidRPr="002825A8">
        <w:rPr>
          <w:rFonts w:ascii="Times New Roman" w:hAnsi="Times New Roman" w:cs="宋体" w:hint="eastAsia"/>
          <w:sz w:val="24"/>
          <w:szCs w:val="24"/>
        </w:rPr>
        <w:t>立路止于政立路</w:t>
      </w:r>
      <w:proofErr w:type="gramEnd"/>
      <w:r w:rsidRPr="002825A8">
        <w:rPr>
          <w:rFonts w:ascii="Times New Roman" w:hAnsi="Times New Roman" w:cs="宋体" w:hint="eastAsia"/>
          <w:sz w:val="24"/>
          <w:szCs w:val="24"/>
        </w:rPr>
        <w:t>与国和路交汇点；</w:t>
      </w:r>
    </w:p>
    <w:p w14:paraId="4BF2B160" w14:textId="5B268F0D" w:rsidR="002825A8" w:rsidRPr="002825A8" w:rsidRDefault="002825A8" w:rsidP="002825A8">
      <w:pPr>
        <w:spacing w:beforeLines="50" w:before="156"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这两个路段刚好位于上海市高校密集区域附近。</w:t>
      </w:r>
    </w:p>
    <w:p w14:paraId="1876B9E7" w14:textId="388B82D2" w:rsidR="00BC6F51" w:rsidRPr="00BC6F51" w:rsidRDefault="002825A8" w:rsidP="002825A8">
      <w:pPr>
        <w:spacing w:beforeLines="50" w:before="156"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尽管共享单车被冠以“便捷、廉价、环保”等名头，且被认为能够有效解决</w:t>
      </w:r>
      <w:r w:rsidRPr="002825A8">
        <w:rPr>
          <w:rFonts w:ascii="Times New Roman" w:hAnsi="Times New Roman" w:cs="宋体" w:hint="eastAsia"/>
          <w:sz w:val="24"/>
          <w:szCs w:val="24"/>
        </w:rPr>
        <w:lastRenderedPageBreak/>
        <w:t>短途通勤“最后一公里痛点”，但是其也存在恶性竞争及过量投放等问题，这些问题会对城市交通及环境带来负面影响，甚至为城市治理带来新的严峻挑战。例如，过量投放造成的单车大量报废，疏于管理造成的乱停乱放等问题。此外，随着共享</w:t>
      </w:r>
      <w:proofErr w:type="gramStart"/>
      <w:r w:rsidRPr="002825A8">
        <w:rPr>
          <w:rFonts w:ascii="Times New Roman" w:hAnsi="Times New Roman" w:cs="宋体" w:hint="eastAsia"/>
          <w:sz w:val="24"/>
          <w:szCs w:val="24"/>
        </w:rPr>
        <w:t>单车单车</w:t>
      </w:r>
      <w:proofErr w:type="gramEnd"/>
      <w:r w:rsidRPr="002825A8">
        <w:rPr>
          <w:rFonts w:ascii="Times New Roman" w:hAnsi="Times New Roman" w:cs="宋体" w:hint="eastAsia"/>
          <w:sz w:val="24"/>
          <w:szCs w:val="24"/>
        </w:rPr>
        <w:t>市场逐渐成熟，共享单车大幅涨价问题也逐步影响到人们的骑行意愿。政府应当充分意识到共享单车产业的两面性，做好管理整治工作，引导良性竞争，营造良好的市场环境，为共享单车长久运营保驾护航。</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1" w:name="_Toc166524148"/>
      <w:bookmarkStart w:id="82" w:name="_Toc167050746"/>
      <w:r>
        <w:rPr>
          <w:rFonts w:hint="eastAsia"/>
        </w:rPr>
        <w:t>5.1研究展望</w:t>
      </w:r>
      <w:bookmarkEnd w:id="81"/>
      <w:bookmarkEnd w:id="82"/>
    </w:p>
    <w:p w14:paraId="7F739692" w14:textId="57B80B5D" w:rsid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w:t>
      </w:r>
      <w:r w:rsidR="002825A8">
        <w:rPr>
          <w:rFonts w:ascii="Times New Roman" w:hAnsi="Times New Roman" w:cs="宋体" w:hint="eastAsia"/>
          <w:sz w:val="24"/>
          <w:szCs w:val="24"/>
        </w:rPr>
        <w:t>、交通治理</w:t>
      </w:r>
      <w:r w:rsidRPr="002407CC">
        <w:rPr>
          <w:rFonts w:ascii="Times New Roman" w:hAnsi="Times New Roman" w:cs="宋体" w:hint="eastAsia"/>
          <w:sz w:val="24"/>
          <w:szCs w:val="24"/>
        </w:rPr>
        <w:t>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w:t>
      </w:r>
      <w:proofErr w:type="gramStart"/>
      <w:r w:rsidRPr="002407CC">
        <w:rPr>
          <w:rFonts w:ascii="Times New Roman" w:hAnsi="Times New Roman" w:cs="宋体" w:hint="eastAsia"/>
          <w:sz w:val="24"/>
          <w:szCs w:val="24"/>
        </w:rPr>
        <w:t>多职业</w:t>
      </w:r>
      <w:proofErr w:type="gramEnd"/>
      <w:r w:rsidRPr="002407CC">
        <w:rPr>
          <w:rFonts w:ascii="Times New Roman" w:hAnsi="Times New Roman" w:cs="宋体" w:hint="eastAsia"/>
          <w:sz w:val="24"/>
          <w:szCs w:val="24"/>
        </w:rPr>
        <w:t>人群、多收入梯度等的细致的分析。未来可以考虑将骑行轨迹与骑行者的身份背景信息相结合，从而从多个角度精细把握共享单车通勤模式及细分市场需求，为企业差异化竞争提供洞察。</w:t>
      </w:r>
    </w:p>
    <w:p w14:paraId="617575B6" w14:textId="5AC50161" w:rsidR="00BC6F51" w:rsidRPr="006238D3"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50"/>
          <w:pgSz w:w="11906" w:h="16838"/>
          <w:pgMar w:top="1440" w:right="1800" w:bottom="1440" w:left="1800" w:header="851" w:footer="992" w:gutter="0"/>
          <w:cols w:space="425"/>
          <w:docGrid w:type="lines" w:linePitch="312"/>
        </w:sectPr>
      </w:pPr>
    </w:p>
    <w:p w14:paraId="63A87D5E" w14:textId="060F2813" w:rsidR="005210F2" w:rsidRPr="002407CC" w:rsidRDefault="002407CC" w:rsidP="002407CC">
      <w:pPr>
        <w:spacing w:beforeLines="50" w:before="156" w:line="460" w:lineRule="exact"/>
        <w:jc w:val="center"/>
        <w:outlineLvl w:val="0"/>
        <w:rPr>
          <w:rFonts w:ascii="Times New Roman" w:eastAsia="黑体" w:hAnsi="Times New Roman"/>
          <w:b/>
          <w:sz w:val="32"/>
          <w:szCs w:val="32"/>
        </w:rPr>
      </w:pPr>
      <w:bookmarkStart w:id="83" w:name="_Toc167050747"/>
      <w:r w:rsidRPr="002407CC">
        <w:rPr>
          <w:rFonts w:ascii="Times New Roman" w:eastAsia="黑体" w:hAnsi="Times New Roman" w:hint="eastAsia"/>
          <w:b/>
          <w:sz w:val="32"/>
          <w:szCs w:val="32"/>
        </w:rPr>
        <w:lastRenderedPageBreak/>
        <w:t>参考文献</w:t>
      </w:r>
      <w:bookmarkEnd w:id="83"/>
    </w:p>
    <w:p w14:paraId="1B90D649" w14:textId="385E4C8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4" w:name="_Ref166525581"/>
      <w:proofErr w:type="gramStart"/>
      <w:r w:rsidRPr="000B4F76">
        <w:rPr>
          <w:rFonts w:ascii="Times New Roman" w:hAnsi="Times New Roman" w:hint="eastAsia"/>
          <w:kern w:val="0"/>
          <w:szCs w:val="21"/>
        </w:rPr>
        <w:t>李文翔</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唐桂孔</w:t>
      </w:r>
      <w:r w:rsidRPr="000B4F76">
        <w:rPr>
          <w:rFonts w:ascii="Times New Roman" w:hAnsi="Times New Roman" w:hint="eastAsia"/>
          <w:kern w:val="0"/>
          <w:szCs w:val="21"/>
        </w:rPr>
        <w:t>,</w:t>
      </w:r>
      <w:r w:rsidRPr="000B4F76">
        <w:rPr>
          <w:rFonts w:ascii="Times New Roman" w:hAnsi="Times New Roman" w:hint="eastAsia"/>
          <w:kern w:val="0"/>
          <w:szCs w:val="21"/>
        </w:rPr>
        <w:t>刘博</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基于摩拜骑行</w:t>
      </w:r>
      <w:proofErr w:type="gramEnd"/>
      <w:r w:rsidRPr="000B4F76">
        <w:rPr>
          <w:rFonts w:ascii="Times New Roman" w:hAnsi="Times New Roman" w:hint="eastAsia"/>
          <w:kern w:val="0"/>
          <w:szCs w:val="21"/>
        </w:rPr>
        <w:t>数据的上海市共享单车减</w:t>
      </w:r>
      <w:proofErr w:type="gramStart"/>
      <w:r w:rsidRPr="000B4F76">
        <w:rPr>
          <w:rFonts w:ascii="Times New Roman" w:hAnsi="Times New Roman" w:hint="eastAsia"/>
          <w:kern w:val="0"/>
          <w:szCs w:val="21"/>
        </w:rPr>
        <w:t>排效益</w:t>
      </w:r>
      <w:proofErr w:type="gramEnd"/>
      <w:r w:rsidRPr="000B4F76">
        <w:rPr>
          <w:rFonts w:ascii="Times New Roman" w:hAnsi="Times New Roman" w:hint="eastAsia"/>
          <w:kern w:val="0"/>
          <w:szCs w:val="21"/>
        </w:rPr>
        <w:t>时空分析</w:t>
      </w:r>
      <w:r w:rsidRPr="000B4F76">
        <w:rPr>
          <w:rFonts w:ascii="Times New Roman" w:hAnsi="Times New Roman" w:hint="eastAsia"/>
          <w:kern w:val="0"/>
          <w:szCs w:val="21"/>
        </w:rPr>
        <w:t>[J].</w:t>
      </w:r>
      <w:r w:rsidRPr="000B4F76">
        <w:rPr>
          <w:rFonts w:ascii="Times New Roman" w:hAnsi="Times New Roman" w:hint="eastAsia"/>
          <w:kern w:val="0"/>
          <w:szCs w:val="21"/>
        </w:rPr>
        <w:t>环境科学学报</w:t>
      </w:r>
      <w:r w:rsidRPr="000B4F76">
        <w:rPr>
          <w:rFonts w:ascii="Times New Roman" w:hAnsi="Times New Roman" w:hint="eastAsia"/>
          <w:kern w:val="0"/>
          <w:szCs w:val="21"/>
        </w:rPr>
        <w:t>,2021,41(11):</w:t>
      </w:r>
      <w:proofErr w:type="gramStart"/>
      <w:r w:rsidRPr="000B4F76">
        <w:rPr>
          <w:rFonts w:ascii="Times New Roman" w:hAnsi="Times New Roman" w:hint="eastAsia"/>
          <w:kern w:val="0"/>
          <w:szCs w:val="21"/>
        </w:rPr>
        <w:t>4752-4759.DOI:10.13671/j.hjkxxb</w:t>
      </w:r>
      <w:proofErr w:type="gramEnd"/>
      <w:r w:rsidRPr="000B4F76">
        <w:rPr>
          <w:rFonts w:ascii="Times New Roman" w:hAnsi="Times New Roman" w:hint="eastAsia"/>
          <w:kern w:val="0"/>
          <w:szCs w:val="21"/>
        </w:rPr>
        <w:t>.2021.0213.</w:t>
      </w:r>
      <w:bookmarkEnd w:id="84"/>
    </w:p>
    <w:p w14:paraId="1E7972B5" w14:textId="2C6E5737"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5" w:name="_Ref166525623"/>
      <w:r w:rsidRPr="000B4F76">
        <w:rPr>
          <w:rFonts w:ascii="Times New Roman" w:hAnsi="Times New Roman" w:hint="eastAsia"/>
          <w:kern w:val="0"/>
          <w:szCs w:val="21"/>
        </w:rPr>
        <w:t>王若萱</w:t>
      </w:r>
      <w:r w:rsidRPr="000B4F76">
        <w:rPr>
          <w:rFonts w:ascii="Times New Roman" w:hAnsi="Times New Roman" w:hint="eastAsia"/>
          <w:kern w:val="0"/>
          <w:szCs w:val="21"/>
        </w:rPr>
        <w:t>,</w:t>
      </w:r>
      <w:r w:rsidRPr="000B4F76">
        <w:rPr>
          <w:rFonts w:ascii="Times New Roman" w:hAnsi="Times New Roman" w:hint="eastAsia"/>
          <w:kern w:val="0"/>
          <w:szCs w:val="21"/>
        </w:rPr>
        <w:t>吴建平</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奇格奇</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基于上海市数据的共享单车用户通勤模式研究（英文）</w:t>
      </w:r>
      <w:r w:rsidRPr="000B4F76">
        <w:rPr>
          <w:rFonts w:ascii="Times New Roman" w:hAnsi="Times New Roman" w:hint="eastAsia"/>
          <w:kern w:val="0"/>
          <w:szCs w:val="21"/>
        </w:rPr>
        <w:t>[C]</w:t>
      </w:r>
      <w:r w:rsidRPr="000B4F76">
        <w:rPr>
          <w:rFonts w:ascii="Times New Roman" w:hAnsi="Times New Roman" w:hint="eastAsia"/>
          <w:kern w:val="0"/>
          <w:szCs w:val="21"/>
        </w:rPr>
        <w:t>中国仿真学会</w:t>
      </w:r>
      <w:r w:rsidRPr="000B4F76">
        <w:rPr>
          <w:rFonts w:ascii="Times New Roman" w:hAnsi="Times New Roman" w:hint="eastAsia"/>
          <w:kern w:val="0"/>
          <w:szCs w:val="21"/>
        </w:rPr>
        <w:t>.</w:t>
      </w:r>
      <w:r w:rsidRPr="000B4F76">
        <w:rPr>
          <w:rFonts w:ascii="Times New Roman" w:hAnsi="Times New Roman" w:hint="eastAsia"/>
          <w:kern w:val="0"/>
          <w:szCs w:val="21"/>
        </w:rPr>
        <w:t>第三十三届中国仿真大会论文集</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2021:16.DOI</w:t>
      </w:r>
      <w:proofErr w:type="gramEnd"/>
      <w:r w:rsidRPr="000B4F76">
        <w:rPr>
          <w:rFonts w:ascii="Times New Roman" w:hAnsi="Times New Roman" w:hint="eastAsia"/>
          <w:kern w:val="0"/>
          <w:szCs w:val="21"/>
        </w:rPr>
        <w:t>:10.26914/c.cnkihy.2021.025005.</w:t>
      </w:r>
      <w:bookmarkEnd w:id="85"/>
    </w:p>
    <w:p w14:paraId="34324878" w14:textId="2594230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6525635"/>
      <w:r w:rsidRPr="000B4F76">
        <w:rPr>
          <w:rFonts w:ascii="Times New Roman" w:hAnsi="Times New Roman" w:hint="eastAsia"/>
          <w:kern w:val="0"/>
          <w:szCs w:val="21"/>
        </w:rPr>
        <w:t>全雨霏</w:t>
      </w:r>
      <w:r w:rsidRPr="000B4F76">
        <w:rPr>
          <w:rFonts w:ascii="Times New Roman" w:hAnsi="Times New Roman" w:hint="eastAsia"/>
          <w:kern w:val="0"/>
          <w:szCs w:val="21"/>
        </w:rPr>
        <w:t xml:space="preserve">. </w:t>
      </w:r>
      <w:r w:rsidRPr="000B4F76">
        <w:rPr>
          <w:rFonts w:ascii="Times New Roman" w:hAnsi="Times New Roman" w:hint="eastAsia"/>
          <w:kern w:val="0"/>
          <w:szCs w:val="21"/>
        </w:rPr>
        <w:t>南京市共享单车使用的时空特征及其骑行环境评估</w:t>
      </w:r>
      <w:r w:rsidRPr="000B4F76">
        <w:rPr>
          <w:rFonts w:ascii="Times New Roman" w:hAnsi="Times New Roman" w:hint="eastAsia"/>
          <w:kern w:val="0"/>
          <w:szCs w:val="21"/>
        </w:rPr>
        <w:t>[D].</w:t>
      </w:r>
      <w:r w:rsidRPr="000B4F76">
        <w:rPr>
          <w:rFonts w:ascii="Times New Roman" w:hAnsi="Times New Roman" w:hint="eastAsia"/>
          <w:kern w:val="0"/>
          <w:szCs w:val="21"/>
        </w:rPr>
        <w:t>东南大学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DOI:10.27014/d.cnki.gdnau</w:t>
      </w:r>
      <w:proofErr w:type="gramEnd"/>
      <w:r w:rsidRPr="000B4F76">
        <w:rPr>
          <w:rFonts w:ascii="Times New Roman" w:hAnsi="Times New Roman" w:hint="eastAsia"/>
          <w:kern w:val="0"/>
          <w:szCs w:val="21"/>
        </w:rPr>
        <w:t>.2022.001097.</w:t>
      </w:r>
      <w:bookmarkEnd w:id="86"/>
    </w:p>
    <w:p w14:paraId="0812FEB6" w14:textId="0D672DEA"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7" w:name="_Ref166525710"/>
      <w:r w:rsidRPr="000B4F76">
        <w:rPr>
          <w:rFonts w:ascii="Times New Roman" w:hAnsi="Times New Roman" w:hint="eastAsia"/>
          <w:kern w:val="0"/>
          <w:szCs w:val="21"/>
        </w:rPr>
        <w:t>常新</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基于共享单车轨迹数据的城市街道可骑行性研究</w:t>
      </w:r>
      <w:r w:rsidRPr="000B4F76">
        <w:rPr>
          <w:rFonts w:ascii="Times New Roman" w:hAnsi="Times New Roman" w:hint="eastAsia"/>
          <w:kern w:val="0"/>
          <w:szCs w:val="21"/>
        </w:rPr>
        <w:t>[D].</w:t>
      </w:r>
      <w:r w:rsidRPr="000B4F76">
        <w:rPr>
          <w:rFonts w:ascii="Times New Roman" w:hAnsi="Times New Roman" w:hint="eastAsia"/>
          <w:kern w:val="0"/>
          <w:szCs w:val="21"/>
        </w:rPr>
        <w:t>哈尔滨工业大学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DOI:10.27061/d.cnki.ghgdu</w:t>
      </w:r>
      <w:proofErr w:type="gramEnd"/>
      <w:r w:rsidRPr="000B4F76">
        <w:rPr>
          <w:rFonts w:ascii="Times New Roman" w:hAnsi="Times New Roman" w:hint="eastAsia"/>
          <w:kern w:val="0"/>
          <w:szCs w:val="21"/>
        </w:rPr>
        <w:t>.2020.002483.</w:t>
      </w:r>
      <w:bookmarkEnd w:id="87"/>
    </w:p>
    <w:p w14:paraId="5BC23ACC" w14:textId="19875434"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6525867"/>
      <w:r w:rsidRPr="000B4F76">
        <w:rPr>
          <w:rFonts w:ascii="Times New Roman" w:hAnsi="Times New Roman"/>
          <w:kern w:val="0"/>
          <w:szCs w:val="21"/>
        </w:rPr>
        <w:t xml:space="preserve">Jie Bao, Tianfu He, </w:t>
      </w:r>
      <w:proofErr w:type="spellStart"/>
      <w:r w:rsidRPr="000B4F76">
        <w:rPr>
          <w:rFonts w:ascii="Times New Roman" w:hAnsi="Times New Roman"/>
          <w:kern w:val="0"/>
          <w:szCs w:val="21"/>
        </w:rPr>
        <w:t>Sijie</w:t>
      </w:r>
      <w:proofErr w:type="spellEnd"/>
      <w:r w:rsidRPr="000B4F76">
        <w:rPr>
          <w:rFonts w:ascii="Times New Roman" w:hAnsi="Times New Roman"/>
          <w:kern w:val="0"/>
          <w:szCs w:val="21"/>
        </w:rPr>
        <w:t xml:space="preserve"> </w:t>
      </w:r>
      <w:proofErr w:type="gramStart"/>
      <w:r w:rsidRPr="000B4F76">
        <w:rPr>
          <w:rFonts w:ascii="Times New Roman" w:hAnsi="Times New Roman"/>
          <w:kern w:val="0"/>
          <w:szCs w:val="21"/>
        </w:rPr>
        <w:t>Ruan ,</w:t>
      </w:r>
      <w:proofErr w:type="gramEnd"/>
      <w:r w:rsidRPr="000B4F76">
        <w:rPr>
          <w:rFonts w:ascii="Times New Roman" w:hAnsi="Times New Roman"/>
          <w:kern w:val="0"/>
          <w:szCs w:val="21"/>
        </w:rPr>
        <w:t xml:space="preserve"> Yanhua Li, and Yu Zheng. 2017. Planning Bike Lanes based on Sharing-Bikes’ Trajectories[c]. In Proceedings of KDD’17, August 13–17, 2017, Halifax, NS, Canada.</w:t>
      </w:r>
      <w:proofErr w:type="gramStart"/>
      <w:r w:rsidRPr="000B4F76">
        <w:rPr>
          <w:rFonts w:ascii="Times New Roman" w:hAnsi="Times New Roman"/>
          <w:kern w:val="0"/>
          <w:szCs w:val="21"/>
        </w:rPr>
        <w:t>, ,</w:t>
      </w:r>
      <w:proofErr w:type="gramEnd"/>
      <w:r w:rsidRPr="000B4F76">
        <w:rPr>
          <w:rFonts w:ascii="Times New Roman" w:hAnsi="Times New Roman"/>
          <w:kern w:val="0"/>
          <w:szCs w:val="21"/>
        </w:rPr>
        <w:t xml:space="preserve"> 11 pages.</w:t>
      </w:r>
      <w:bookmarkEnd w:id="88"/>
    </w:p>
    <w:p w14:paraId="4556842B" w14:textId="29FE436E"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6525746"/>
      <w:proofErr w:type="gramStart"/>
      <w:r w:rsidRPr="000B4F76">
        <w:rPr>
          <w:rFonts w:ascii="Times New Roman" w:hAnsi="Times New Roman" w:hint="eastAsia"/>
          <w:kern w:val="0"/>
          <w:szCs w:val="21"/>
        </w:rPr>
        <w:t>刘泉宏</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唐福星</w:t>
      </w:r>
      <w:r w:rsidRPr="000B4F76">
        <w:rPr>
          <w:rFonts w:ascii="Times New Roman" w:hAnsi="Times New Roman" w:hint="eastAsia"/>
          <w:kern w:val="0"/>
          <w:szCs w:val="21"/>
        </w:rPr>
        <w:t>.</w:t>
      </w:r>
      <w:r w:rsidRPr="000B4F76">
        <w:rPr>
          <w:rFonts w:ascii="Times New Roman" w:hAnsi="Times New Roman" w:hint="eastAsia"/>
          <w:kern w:val="0"/>
          <w:szCs w:val="21"/>
        </w:rPr>
        <w:t>基于</w:t>
      </w:r>
      <w:r w:rsidRPr="000B4F76">
        <w:rPr>
          <w:rFonts w:ascii="Times New Roman" w:hAnsi="Times New Roman" w:hint="eastAsia"/>
          <w:kern w:val="0"/>
          <w:szCs w:val="21"/>
        </w:rPr>
        <w:t>K-means</w:t>
      </w:r>
      <w:r w:rsidRPr="000B4F76">
        <w:rPr>
          <w:rFonts w:ascii="Times New Roman" w:hAnsi="Times New Roman" w:hint="eastAsia"/>
          <w:kern w:val="0"/>
          <w:szCs w:val="21"/>
        </w:rPr>
        <w:t>聚类算法与重心法的故障共享单车回收中心选址优化</w:t>
      </w:r>
      <w:r w:rsidRPr="000B4F76">
        <w:rPr>
          <w:rFonts w:ascii="Times New Roman" w:hAnsi="Times New Roman" w:hint="eastAsia"/>
          <w:kern w:val="0"/>
          <w:szCs w:val="21"/>
        </w:rPr>
        <w:t>[J].</w:t>
      </w:r>
      <w:r w:rsidRPr="000B4F76">
        <w:rPr>
          <w:rFonts w:ascii="Times New Roman" w:hAnsi="Times New Roman" w:hint="eastAsia"/>
          <w:kern w:val="0"/>
          <w:szCs w:val="21"/>
        </w:rPr>
        <w:t>运筹与管理</w:t>
      </w:r>
      <w:r w:rsidRPr="000B4F76">
        <w:rPr>
          <w:rFonts w:ascii="Times New Roman" w:hAnsi="Times New Roman" w:hint="eastAsia"/>
          <w:kern w:val="0"/>
          <w:szCs w:val="21"/>
        </w:rPr>
        <w:t>,2023,32(07):85-91.</w:t>
      </w:r>
      <w:bookmarkEnd w:id="89"/>
    </w:p>
    <w:p w14:paraId="23193A38" w14:textId="5D4EA32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6525903"/>
      <w:r w:rsidRPr="000B4F76">
        <w:rPr>
          <w:rFonts w:ascii="Times New Roman" w:hAnsi="Times New Roman" w:hint="eastAsia"/>
          <w:kern w:val="0"/>
          <w:szCs w:val="21"/>
        </w:rPr>
        <w:t>谢光明</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基于改进时空图神经网络的共享单车流量预测</w:t>
      </w:r>
      <w:r w:rsidRPr="000B4F76">
        <w:rPr>
          <w:rFonts w:ascii="Times New Roman" w:hAnsi="Times New Roman" w:hint="eastAsia"/>
          <w:kern w:val="0"/>
          <w:szCs w:val="21"/>
        </w:rPr>
        <w:t>[D].</w:t>
      </w:r>
      <w:r w:rsidRPr="000B4F76">
        <w:rPr>
          <w:rFonts w:ascii="Times New Roman" w:hAnsi="Times New Roman" w:hint="eastAsia"/>
          <w:kern w:val="0"/>
          <w:szCs w:val="21"/>
        </w:rPr>
        <w:t>华东师范大学</w:t>
      </w:r>
      <w:r w:rsidRPr="000B4F76">
        <w:rPr>
          <w:rFonts w:ascii="Times New Roman" w:hAnsi="Times New Roman" w:hint="eastAsia"/>
          <w:kern w:val="0"/>
          <w:szCs w:val="21"/>
        </w:rPr>
        <w:t>,2023.</w:t>
      </w:r>
      <w:proofErr w:type="gramStart"/>
      <w:r w:rsidRPr="000B4F76">
        <w:rPr>
          <w:rFonts w:ascii="Times New Roman" w:hAnsi="Times New Roman" w:hint="eastAsia"/>
          <w:kern w:val="0"/>
          <w:szCs w:val="21"/>
        </w:rPr>
        <w:t>DOI:10.27149/d.cnki.ghdsu</w:t>
      </w:r>
      <w:proofErr w:type="gramEnd"/>
      <w:r w:rsidRPr="000B4F76">
        <w:rPr>
          <w:rFonts w:ascii="Times New Roman" w:hAnsi="Times New Roman" w:hint="eastAsia"/>
          <w:kern w:val="0"/>
          <w:szCs w:val="21"/>
        </w:rPr>
        <w:t>.2023.004430.</w:t>
      </w:r>
      <w:bookmarkEnd w:id="90"/>
    </w:p>
    <w:p w14:paraId="19DB2C98" w14:textId="341B481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6525847"/>
      <w:r w:rsidRPr="000B4F76">
        <w:rPr>
          <w:rFonts w:ascii="Times New Roman" w:hAnsi="Times New Roman" w:hint="eastAsia"/>
          <w:kern w:val="0"/>
          <w:szCs w:val="21"/>
        </w:rPr>
        <w:t>刘冰</w:t>
      </w:r>
      <w:r w:rsidRPr="000B4F76">
        <w:rPr>
          <w:rFonts w:ascii="Times New Roman" w:hAnsi="Times New Roman" w:hint="eastAsia"/>
          <w:kern w:val="0"/>
          <w:szCs w:val="21"/>
        </w:rPr>
        <w:t>,</w:t>
      </w:r>
      <w:r w:rsidRPr="000B4F76">
        <w:rPr>
          <w:rFonts w:ascii="Times New Roman" w:hAnsi="Times New Roman" w:hint="eastAsia"/>
          <w:kern w:val="0"/>
          <w:szCs w:val="21"/>
        </w:rPr>
        <w:t>王舸洋</w:t>
      </w:r>
      <w:r w:rsidRPr="000B4F76">
        <w:rPr>
          <w:rFonts w:ascii="Times New Roman" w:hAnsi="Times New Roman" w:hint="eastAsia"/>
          <w:kern w:val="0"/>
          <w:szCs w:val="21"/>
        </w:rPr>
        <w:t>,</w:t>
      </w:r>
      <w:r w:rsidRPr="000B4F76">
        <w:rPr>
          <w:rFonts w:ascii="Times New Roman" w:hAnsi="Times New Roman" w:hint="eastAsia"/>
          <w:kern w:val="0"/>
          <w:szCs w:val="21"/>
        </w:rPr>
        <w:t>朱俊宇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基于共享单车大数据的骑行生活圈识别及其活动网络模式分析</w:t>
      </w:r>
      <w:r w:rsidRPr="000B4F76">
        <w:rPr>
          <w:rFonts w:ascii="Times New Roman" w:hAnsi="Times New Roman" w:hint="eastAsia"/>
          <w:kern w:val="0"/>
          <w:szCs w:val="21"/>
        </w:rPr>
        <w:t>[J].</w:t>
      </w:r>
      <w:r w:rsidRPr="000B4F76">
        <w:rPr>
          <w:rFonts w:ascii="Times New Roman" w:hAnsi="Times New Roman" w:hint="eastAsia"/>
          <w:kern w:val="0"/>
          <w:szCs w:val="21"/>
        </w:rPr>
        <w:t>城市规划学刊</w:t>
      </w:r>
      <w:r w:rsidRPr="000B4F76">
        <w:rPr>
          <w:rFonts w:ascii="Times New Roman" w:hAnsi="Times New Roman" w:hint="eastAsia"/>
          <w:kern w:val="0"/>
          <w:szCs w:val="21"/>
        </w:rPr>
        <w:t>,2023(04):</w:t>
      </w:r>
      <w:proofErr w:type="gramStart"/>
      <w:r w:rsidRPr="000B4F76">
        <w:rPr>
          <w:rFonts w:ascii="Times New Roman" w:hAnsi="Times New Roman" w:hint="eastAsia"/>
          <w:kern w:val="0"/>
          <w:szCs w:val="21"/>
        </w:rPr>
        <w:t>32-40.DOI:10.16361/j.upf</w:t>
      </w:r>
      <w:proofErr w:type="gramEnd"/>
      <w:r w:rsidRPr="000B4F76">
        <w:rPr>
          <w:rFonts w:ascii="Times New Roman" w:hAnsi="Times New Roman" w:hint="eastAsia"/>
          <w:kern w:val="0"/>
          <w:szCs w:val="21"/>
        </w:rPr>
        <w:t>.202304005.</w:t>
      </w:r>
      <w:bookmarkEnd w:id="91"/>
    </w:p>
    <w:p w14:paraId="084A8A2E" w14:textId="11FDB5DD"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6525733"/>
      <w:r w:rsidRPr="000B4F76">
        <w:rPr>
          <w:rFonts w:ascii="Times New Roman" w:hAnsi="Times New Roman" w:hint="eastAsia"/>
          <w:kern w:val="0"/>
          <w:szCs w:val="21"/>
        </w:rPr>
        <w:t>王俊</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于爱荣</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ConvLSTM</w:t>
      </w:r>
      <w:proofErr w:type="spellEnd"/>
      <w:r w:rsidRPr="000B4F76">
        <w:rPr>
          <w:rFonts w:ascii="Times New Roman" w:hAnsi="Times New Roman" w:hint="eastAsia"/>
          <w:kern w:val="0"/>
          <w:szCs w:val="21"/>
        </w:rPr>
        <w:t>的南京地区共享单车需求预测研究</w:t>
      </w:r>
      <w:r w:rsidRPr="000B4F76">
        <w:rPr>
          <w:rFonts w:ascii="Times New Roman" w:hAnsi="Times New Roman" w:hint="eastAsia"/>
          <w:kern w:val="0"/>
          <w:szCs w:val="21"/>
        </w:rPr>
        <w:t>[J].</w:t>
      </w:r>
      <w:r w:rsidRPr="000B4F76">
        <w:rPr>
          <w:rFonts w:ascii="Times New Roman" w:hAnsi="Times New Roman" w:hint="eastAsia"/>
          <w:kern w:val="0"/>
          <w:szCs w:val="21"/>
        </w:rPr>
        <w:t>软件工程</w:t>
      </w:r>
      <w:r w:rsidRPr="000B4F76">
        <w:rPr>
          <w:rFonts w:ascii="Times New Roman" w:hAnsi="Times New Roman" w:hint="eastAsia"/>
          <w:kern w:val="0"/>
          <w:szCs w:val="21"/>
        </w:rPr>
        <w:t>,2024,27(02):</w:t>
      </w:r>
      <w:proofErr w:type="gramStart"/>
      <w:r w:rsidRPr="000B4F76">
        <w:rPr>
          <w:rFonts w:ascii="Times New Roman" w:hAnsi="Times New Roman" w:hint="eastAsia"/>
          <w:kern w:val="0"/>
          <w:szCs w:val="21"/>
        </w:rPr>
        <w:t>55-59.DOI:10.19644/j.cnki.issn</w:t>
      </w:r>
      <w:proofErr w:type="gramEnd"/>
      <w:r w:rsidRPr="000B4F76">
        <w:rPr>
          <w:rFonts w:ascii="Times New Roman" w:hAnsi="Times New Roman" w:hint="eastAsia"/>
          <w:kern w:val="0"/>
          <w:szCs w:val="21"/>
        </w:rPr>
        <w:t>2096-1472.2024.002.011.</w:t>
      </w:r>
      <w:bookmarkEnd w:id="92"/>
    </w:p>
    <w:p w14:paraId="2EA3BAB6" w14:textId="42602BC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6525688"/>
      <w:proofErr w:type="gramStart"/>
      <w:r w:rsidRPr="000B4F76">
        <w:rPr>
          <w:rFonts w:ascii="Times New Roman" w:hAnsi="Times New Roman" w:hint="eastAsia"/>
          <w:kern w:val="0"/>
          <w:szCs w:val="21"/>
        </w:rPr>
        <w:t>谢国微</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天气及建成环境对共享单车出行需求的影响研究</w:t>
      </w:r>
      <w:r w:rsidRPr="000B4F76">
        <w:rPr>
          <w:rFonts w:ascii="Times New Roman" w:hAnsi="Times New Roman" w:hint="eastAsia"/>
          <w:kern w:val="0"/>
          <w:szCs w:val="21"/>
        </w:rPr>
        <w:t>[D].</w:t>
      </w:r>
      <w:r w:rsidRPr="000B4F76">
        <w:rPr>
          <w:rFonts w:ascii="Times New Roman" w:hAnsi="Times New Roman" w:hint="eastAsia"/>
          <w:kern w:val="0"/>
          <w:szCs w:val="21"/>
        </w:rPr>
        <w:t>南京林业大学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DOI:10.27242/d.cnki.gnjlu</w:t>
      </w:r>
      <w:proofErr w:type="gramEnd"/>
      <w:r w:rsidRPr="000B4F76">
        <w:rPr>
          <w:rFonts w:ascii="Times New Roman" w:hAnsi="Times New Roman" w:hint="eastAsia"/>
          <w:kern w:val="0"/>
          <w:szCs w:val="21"/>
        </w:rPr>
        <w:t>.2022.000493.</w:t>
      </w:r>
      <w:bookmarkEnd w:id="93"/>
    </w:p>
    <w:p w14:paraId="1EAA8744" w14:textId="412A347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6525774"/>
      <w:proofErr w:type="gramStart"/>
      <w:r w:rsidRPr="000B4F76">
        <w:rPr>
          <w:rFonts w:ascii="Times New Roman" w:hAnsi="Times New Roman" w:hint="eastAsia"/>
          <w:kern w:val="0"/>
          <w:szCs w:val="21"/>
        </w:rPr>
        <w:t>任丹</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w:t>
      </w:r>
      <w:r w:rsidRPr="000B4F76">
        <w:rPr>
          <w:rFonts w:ascii="Times New Roman" w:hAnsi="Times New Roman" w:hint="eastAsia"/>
          <w:kern w:val="0"/>
          <w:szCs w:val="21"/>
        </w:rPr>
        <w:t>TRACLUS</w:t>
      </w:r>
      <w:r w:rsidRPr="000B4F76">
        <w:rPr>
          <w:rFonts w:ascii="Times New Roman" w:hAnsi="Times New Roman" w:hint="eastAsia"/>
          <w:kern w:val="0"/>
          <w:szCs w:val="21"/>
        </w:rPr>
        <w:t>算法的船舶轨迹分析系统的设计与实现</w:t>
      </w:r>
      <w:r w:rsidRPr="000B4F76">
        <w:rPr>
          <w:rFonts w:ascii="Times New Roman" w:hAnsi="Times New Roman" w:hint="eastAsia"/>
          <w:kern w:val="0"/>
          <w:szCs w:val="21"/>
        </w:rPr>
        <w:t>[D].</w:t>
      </w:r>
      <w:r w:rsidRPr="000B4F76">
        <w:rPr>
          <w:rFonts w:ascii="Times New Roman" w:hAnsi="Times New Roman" w:hint="eastAsia"/>
          <w:kern w:val="0"/>
          <w:szCs w:val="21"/>
        </w:rPr>
        <w:t>辽宁师范大学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DOI:10.27212/d.cnki.glnsu</w:t>
      </w:r>
      <w:proofErr w:type="gramEnd"/>
      <w:r w:rsidRPr="000B4F76">
        <w:rPr>
          <w:rFonts w:ascii="Times New Roman" w:hAnsi="Times New Roman" w:hint="eastAsia"/>
          <w:kern w:val="0"/>
          <w:szCs w:val="21"/>
        </w:rPr>
        <w:t>.2020.001211.</w:t>
      </w:r>
      <w:bookmarkEnd w:id="94"/>
    </w:p>
    <w:p w14:paraId="7DA82EE8" w14:textId="38D0F526"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6525961"/>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bookmarkEnd w:id="95"/>
    </w:p>
    <w:p w14:paraId="381C874C" w14:textId="4AC54B5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6526022"/>
      <w:r w:rsidRPr="000B4F76">
        <w:rPr>
          <w:rFonts w:ascii="Times New Roman" w:hAnsi="Times New Roman" w:hint="eastAsia"/>
          <w:kern w:val="0"/>
          <w:szCs w:val="21"/>
        </w:rPr>
        <w:t>杨超</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汪超</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bookmarkEnd w:id="96"/>
    </w:p>
    <w:p w14:paraId="1DF54ED4" w14:textId="68EBA3C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6526083"/>
      <w:proofErr w:type="gramStart"/>
      <w:r w:rsidRPr="000B4F76">
        <w:rPr>
          <w:rFonts w:ascii="Times New Roman" w:hAnsi="Times New Roman" w:hint="eastAsia"/>
          <w:kern w:val="0"/>
          <w:szCs w:val="21"/>
        </w:rPr>
        <w:t>夏琼燕</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97"/>
    </w:p>
    <w:p w14:paraId="6BFF604B" w14:textId="5D62047B"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r w:rsidRPr="000B4F76">
        <w:rPr>
          <w:rFonts w:ascii="Times New Roman" w:hAnsi="Times New Roman" w:hint="eastAsia"/>
          <w:kern w:val="0"/>
          <w:szCs w:val="21"/>
        </w:rPr>
        <w:t>郭雨</w:t>
      </w:r>
      <w:r w:rsidRPr="000B4F76">
        <w:rPr>
          <w:rFonts w:ascii="Times New Roman" w:hAnsi="Times New Roman" w:hint="eastAsia"/>
          <w:kern w:val="0"/>
          <w:szCs w:val="21"/>
        </w:rPr>
        <w:t>,</w:t>
      </w:r>
      <w:r w:rsidRPr="000B4F76">
        <w:rPr>
          <w:rFonts w:ascii="Times New Roman" w:hAnsi="Times New Roman" w:hint="eastAsia"/>
          <w:kern w:val="0"/>
          <w:szCs w:val="21"/>
        </w:rPr>
        <w:t>陈金勇</w:t>
      </w:r>
      <w:r w:rsidRPr="000B4F76">
        <w:rPr>
          <w:rFonts w:ascii="Times New Roman" w:hAnsi="Times New Roman" w:hint="eastAsia"/>
          <w:kern w:val="0"/>
          <w:szCs w:val="21"/>
        </w:rPr>
        <w:t>,</w:t>
      </w:r>
      <w:r w:rsidRPr="000B4F76">
        <w:rPr>
          <w:rFonts w:ascii="Times New Roman" w:hAnsi="Times New Roman" w:hint="eastAsia"/>
          <w:kern w:val="0"/>
          <w:szCs w:val="21"/>
        </w:rPr>
        <w:t>张新宇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.OPTICS</w:t>
      </w:r>
      <w:r w:rsidRPr="000B4F76">
        <w:rPr>
          <w:rFonts w:ascii="Times New Roman" w:hAnsi="Times New Roman" w:hint="eastAsia"/>
          <w:kern w:val="0"/>
          <w:szCs w:val="21"/>
        </w:rPr>
        <w:t>与离线批处理在轨迹聚类中的应用</w:t>
      </w:r>
      <w:r w:rsidRPr="000B4F76">
        <w:rPr>
          <w:rFonts w:ascii="Times New Roman" w:hAnsi="Times New Roman" w:hint="eastAsia"/>
          <w:kern w:val="0"/>
          <w:szCs w:val="21"/>
        </w:rPr>
        <w:t>[J].</w:t>
      </w:r>
      <w:r w:rsidRPr="000B4F76">
        <w:rPr>
          <w:rFonts w:ascii="Times New Roman" w:hAnsi="Times New Roman" w:hint="eastAsia"/>
          <w:kern w:val="0"/>
          <w:szCs w:val="21"/>
        </w:rPr>
        <w:t>计算机工程</w:t>
      </w:r>
      <w:r w:rsidRPr="000B4F76">
        <w:rPr>
          <w:rFonts w:ascii="Times New Roman" w:hAnsi="Times New Roman" w:hint="eastAsia"/>
          <w:kern w:val="0"/>
          <w:szCs w:val="21"/>
        </w:rPr>
        <w:t>,2020,46(7):72-77,83.</w:t>
      </w:r>
    </w:p>
    <w:p w14:paraId="28CADF10" w14:textId="3F5FD49D"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8" w:name="_Ref166526118"/>
      <w:proofErr w:type="gramStart"/>
      <w:r w:rsidRPr="000B4F76">
        <w:rPr>
          <w:rFonts w:ascii="Times New Roman" w:hAnsi="Times New Roman" w:hint="eastAsia"/>
          <w:kern w:val="0"/>
          <w:szCs w:val="21"/>
        </w:rPr>
        <w:t>赵雨琪</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98"/>
    </w:p>
    <w:p w14:paraId="2B560A6F" w14:textId="77777777" w:rsidR="004C7014" w:rsidRDefault="004C7014">
      <w:pPr>
        <w:spacing w:line="360" w:lineRule="auto"/>
        <w:rPr>
          <w:rFonts w:ascii="Times New Roman" w:hAnsi="Times New Roman"/>
          <w:szCs w:val="21"/>
        </w:rPr>
        <w:sectPr w:rsidR="004C7014" w:rsidSect="00EF6AEE">
          <w:headerReference w:type="default" r:id="rId51"/>
          <w:pgSz w:w="11906" w:h="16838"/>
          <w:pgMar w:top="1440" w:right="1800" w:bottom="1440" w:left="1800" w:header="851" w:footer="992" w:gutter="0"/>
          <w:cols w:space="425"/>
          <w:docGrid w:type="lines" w:linePitch="312"/>
        </w:sectPr>
      </w:pPr>
    </w:p>
    <w:p w14:paraId="1EDB07FD" w14:textId="0B0EB70A"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9" w:name="_Toc167050748"/>
      <w:r w:rsidRPr="002407CC">
        <w:rPr>
          <w:rFonts w:ascii="Times New Roman" w:eastAsia="黑体" w:hAnsi="Times New Roman" w:hint="eastAsia"/>
          <w:b/>
          <w:sz w:val="32"/>
          <w:szCs w:val="32"/>
        </w:rPr>
        <w:lastRenderedPageBreak/>
        <w:t>附录</w:t>
      </w:r>
      <w:bookmarkEnd w:id="99"/>
      <w:r w:rsidRPr="002407CC">
        <w:rPr>
          <w:rFonts w:ascii="Times New Roman" w:eastAsia="黑体" w:hAnsi="Times New Roman"/>
          <w:b/>
          <w:sz w:val="32"/>
          <w:szCs w:val="32"/>
        </w:rPr>
        <w:t xml:space="preserve"> </w:t>
      </w:r>
    </w:p>
    <w:p w14:paraId="53CE2936" w14:textId="77777777" w:rsidR="004C7014" w:rsidRDefault="004C7014">
      <w:pPr>
        <w:widowControl/>
        <w:jc w:val="left"/>
        <w:rPr>
          <w:rFonts w:ascii="仿宋_GB2312" w:eastAsia="仿宋_GB2312" w:hAnsi="宋体" w:cs="仿宋_GB2312"/>
          <w:color w:val="000000"/>
          <w:kern w:val="0"/>
          <w:sz w:val="31"/>
          <w:szCs w:val="31"/>
          <w:lang w:bidi="ar"/>
        </w:rPr>
      </w:pPr>
    </w:p>
    <w:p w14:paraId="270FCE3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 xml:space="preserve">附录是对于一些不宜放在正文中，但有参考价值的内容，可编入毕业设计的附录中，例如重要数据、表格、公式、图纸、程序等。附录的篇幅一般不要超过正文。 </w:t>
      </w:r>
    </w:p>
    <w:p w14:paraId="2466E66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附录编号依次编为附录 1、附录 2。附录标题各占一行，按 一级标题编排。每一个附录一般应另起一页编排，如果有多个较短的附录，也可接排。</w:t>
      </w:r>
    </w:p>
    <w:p w14:paraId="1AA1CFC4" w14:textId="77777777" w:rsidR="004C7014" w:rsidRDefault="004C7014">
      <w:pPr>
        <w:spacing w:line="460" w:lineRule="exact"/>
        <w:jc w:val="center"/>
        <w:rPr>
          <w:rFonts w:ascii="Times New Roman" w:eastAsia="黑体" w:hAnsi="Times New Roman"/>
          <w:sz w:val="36"/>
          <w:szCs w:val="36"/>
        </w:rPr>
      </w:pPr>
    </w:p>
    <w:p w14:paraId="4CAC5D95" w14:textId="77777777" w:rsidR="004C7014" w:rsidRDefault="004C7014">
      <w:pPr>
        <w:spacing w:line="460" w:lineRule="exact"/>
        <w:jc w:val="center"/>
        <w:rPr>
          <w:rFonts w:ascii="Times New Roman" w:eastAsia="黑体" w:hAnsi="Times New Roman"/>
          <w:sz w:val="36"/>
          <w:szCs w:val="36"/>
        </w:rPr>
      </w:pPr>
    </w:p>
    <w:p w14:paraId="0B8EECA2" w14:textId="77777777" w:rsidR="004C7014" w:rsidRDefault="00000000">
      <w:pPr>
        <w:spacing w:line="460" w:lineRule="exact"/>
        <w:jc w:val="center"/>
        <w:rPr>
          <w:rFonts w:ascii="Times New Roman" w:eastAsia="黑体" w:hAnsi="Times New Roman"/>
          <w:sz w:val="36"/>
          <w:szCs w:val="36"/>
        </w:rPr>
      </w:pPr>
      <w:r>
        <w:rPr>
          <w:rFonts w:hint="eastAsia"/>
          <w:noProof/>
          <w:color w:val="FF0000"/>
          <w:spacing w:val="-2"/>
          <w:szCs w:val="21"/>
        </w:rPr>
        <mc:AlternateContent>
          <mc:Choice Requires="wps">
            <w:drawing>
              <wp:anchor distT="0" distB="0" distL="114300" distR="114300" simplePos="0" relativeHeight="251661824" behindDoc="0" locked="0" layoutInCell="1" allowOverlap="1" wp14:anchorId="18E1D0F6" wp14:editId="2A1A1F7F">
                <wp:simplePos x="0" y="0"/>
                <wp:positionH relativeFrom="column">
                  <wp:posOffset>3037205</wp:posOffset>
                </wp:positionH>
                <wp:positionV relativeFrom="paragraph">
                  <wp:posOffset>64135</wp:posOffset>
                </wp:positionV>
                <wp:extent cx="2374900" cy="990600"/>
                <wp:effectExtent l="565150" t="498475" r="16510" b="19685"/>
                <wp:wrapNone/>
                <wp:docPr id="12" name="自选图形 35"/>
                <wp:cNvGraphicFramePr/>
                <a:graphic xmlns:a="http://schemas.openxmlformats.org/drawingml/2006/main">
                  <a:graphicData uri="http://schemas.microsoft.com/office/word/2010/wordprocessingShape">
                    <wps:wsp>
                      <wps:cNvSpPr/>
                      <wps:spPr>
                        <a:xfrm>
                          <a:off x="0" y="0"/>
                          <a:ext cx="2374900" cy="990600"/>
                        </a:xfrm>
                        <a:prstGeom prst="wedgeRoundRectCallout">
                          <a:avLst>
                            <a:gd name="adj1" fmla="val -72301"/>
                            <a:gd name="adj2" fmla="val -98718"/>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18E1D0F6" id="自选图形 35" o:spid="_x0000_s1030" type="#_x0000_t62" style="position:absolute;left:0;text-align:left;margin-left:239.15pt;margin-top:5.05pt;width:187pt;height:7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" adj="-4817,-10523">
                <v:textbo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0518AB9E" w14:textId="77777777" w:rsidR="004C7014" w:rsidRDefault="004C7014">
      <w:pPr>
        <w:spacing w:line="460" w:lineRule="exact"/>
        <w:jc w:val="center"/>
        <w:rPr>
          <w:rFonts w:ascii="Times New Roman" w:eastAsia="黑体" w:hAnsi="Times New Roman"/>
          <w:sz w:val="36"/>
          <w:szCs w:val="36"/>
        </w:rPr>
      </w:pPr>
    </w:p>
    <w:p w14:paraId="1E7C78AF" w14:textId="77777777" w:rsidR="004C7014" w:rsidRDefault="004C7014">
      <w:pPr>
        <w:spacing w:line="460" w:lineRule="exact"/>
        <w:jc w:val="center"/>
        <w:rPr>
          <w:rFonts w:ascii="Times New Roman" w:eastAsia="黑体" w:hAnsi="Times New Roman"/>
          <w:sz w:val="36"/>
          <w:szCs w:val="36"/>
        </w:rPr>
      </w:pPr>
    </w:p>
    <w:p w14:paraId="282E9277" w14:textId="77777777" w:rsidR="004C7014" w:rsidRDefault="004C7014">
      <w:pPr>
        <w:spacing w:line="460" w:lineRule="exact"/>
        <w:jc w:val="center"/>
        <w:rPr>
          <w:rFonts w:ascii="Times New Roman" w:eastAsia="黑体" w:hAnsi="Times New Roman"/>
          <w:sz w:val="36"/>
          <w:szCs w:val="36"/>
        </w:rPr>
      </w:pPr>
    </w:p>
    <w:p w14:paraId="1DB59E3F" w14:textId="77777777" w:rsidR="004C7014" w:rsidRDefault="004C7014">
      <w:pPr>
        <w:spacing w:line="460" w:lineRule="exact"/>
        <w:jc w:val="center"/>
        <w:rPr>
          <w:rFonts w:ascii="Times New Roman" w:eastAsia="黑体" w:hAnsi="Times New Roman"/>
          <w:sz w:val="36"/>
          <w:szCs w:val="36"/>
        </w:rPr>
      </w:pPr>
    </w:p>
    <w:p w14:paraId="5B84A782" w14:textId="77777777" w:rsidR="004C7014" w:rsidRDefault="004C7014">
      <w:pPr>
        <w:spacing w:line="460" w:lineRule="exact"/>
        <w:jc w:val="center"/>
        <w:rPr>
          <w:rFonts w:ascii="Times New Roman" w:eastAsia="黑体" w:hAnsi="Times New Roman"/>
          <w:sz w:val="36"/>
          <w:szCs w:val="36"/>
        </w:rPr>
      </w:pPr>
    </w:p>
    <w:p w14:paraId="0B1B1127" w14:textId="77777777" w:rsidR="004C7014" w:rsidRDefault="004C7014">
      <w:pPr>
        <w:spacing w:line="460" w:lineRule="exact"/>
        <w:jc w:val="center"/>
        <w:rPr>
          <w:rFonts w:ascii="Times New Roman" w:eastAsia="黑体" w:hAnsi="Times New Roman"/>
          <w:sz w:val="36"/>
          <w:szCs w:val="36"/>
        </w:rPr>
      </w:pPr>
    </w:p>
    <w:p w14:paraId="286DC05D" w14:textId="77777777" w:rsidR="004C7014" w:rsidRDefault="004C7014">
      <w:pPr>
        <w:spacing w:line="460" w:lineRule="exact"/>
        <w:jc w:val="center"/>
        <w:rPr>
          <w:rFonts w:ascii="Times New Roman" w:eastAsia="黑体" w:hAnsi="Times New Roman"/>
          <w:sz w:val="36"/>
          <w:szCs w:val="36"/>
        </w:rPr>
      </w:pPr>
    </w:p>
    <w:p w14:paraId="1579764C" w14:textId="77777777" w:rsidR="004C7014" w:rsidRDefault="004C7014">
      <w:pPr>
        <w:spacing w:line="460" w:lineRule="exact"/>
        <w:jc w:val="center"/>
        <w:rPr>
          <w:rFonts w:ascii="Times New Roman" w:eastAsia="黑体" w:hAnsi="Times New Roman"/>
          <w:sz w:val="36"/>
          <w:szCs w:val="36"/>
        </w:rPr>
      </w:pPr>
    </w:p>
    <w:p w14:paraId="6FBBF229" w14:textId="77777777" w:rsidR="004C7014" w:rsidRDefault="004C7014">
      <w:pPr>
        <w:spacing w:line="460" w:lineRule="exact"/>
        <w:jc w:val="center"/>
        <w:rPr>
          <w:rFonts w:ascii="Times New Roman" w:eastAsia="黑体" w:hAnsi="Times New Roman"/>
          <w:sz w:val="36"/>
          <w:szCs w:val="36"/>
        </w:rPr>
      </w:pPr>
    </w:p>
    <w:p w14:paraId="184603B6" w14:textId="77777777" w:rsidR="004C7014" w:rsidRDefault="004C7014">
      <w:pPr>
        <w:spacing w:line="460" w:lineRule="exact"/>
        <w:jc w:val="center"/>
        <w:rPr>
          <w:rFonts w:ascii="Times New Roman" w:eastAsia="黑体" w:hAnsi="Times New Roman"/>
          <w:sz w:val="36"/>
          <w:szCs w:val="36"/>
        </w:rPr>
      </w:pPr>
    </w:p>
    <w:p w14:paraId="5109177C" w14:textId="77777777" w:rsidR="004C7014" w:rsidRDefault="004C7014">
      <w:pPr>
        <w:spacing w:line="460" w:lineRule="exact"/>
        <w:jc w:val="center"/>
        <w:rPr>
          <w:rFonts w:ascii="Times New Roman" w:eastAsia="黑体" w:hAnsi="Times New Roman"/>
          <w:sz w:val="36"/>
          <w:szCs w:val="36"/>
        </w:rPr>
      </w:pPr>
    </w:p>
    <w:p w14:paraId="64D6DCFE" w14:textId="77777777" w:rsidR="004C7014" w:rsidRDefault="004C7014">
      <w:pPr>
        <w:spacing w:line="460" w:lineRule="exact"/>
        <w:jc w:val="center"/>
        <w:rPr>
          <w:rFonts w:ascii="Times New Roman" w:eastAsia="黑体" w:hAnsi="Times New Roman"/>
          <w:sz w:val="36"/>
          <w:szCs w:val="36"/>
        </w:rPr>
      </w:pPr>
    </w:p>
    <w:p w14:paraId="21E8DA29" w14:textId="77777777" w:rsidR="004C7014" w:rsidRDefault="004C7014">
      <w:pPr>
        <w:spacing w:line="460" w:lineRule="exact"/>
        <w:jc w:val="center"/>
        <w:rPr>
          <w:rFonts w:ascii="Times New Roman" w:eastAsia="黑体" w:hAnsi="Times New Roman"/>
          <w:sz w:val="36"/>
          <w:szCs w:val="36"/>
        </w:rPr>
      </w:pPr>
    </w:p>
    <w:p w14:paraId="7D062138" w14:textId="77777777" w:rsidR="004C7014" w:rsidRDefault="004C7014">
      <w:pPr>
        <w:spacing w:line="460" w:lineRule="exact"/>
        <w:jc w:val="center"/>
        <w:rPr>
          <w:rFonts w:ascii="Times New Roman" w:eastAsia="黑体" w:hAnsi="Times New Roman"/>
          <w:sz w:val="36"/>
          <w:szCs w:val="36"/>
        </w:rPr>
      </w:pPr>
    </w:p>
    <w:p w14:paraId="6F3568BD" w14:textId="77777777" w:rsidR="004C7014" w:rsidRDefault="004C7014">
      <w:pPr>
        <w:spacing w:line="460" w:lineRule="exact"/>
        <w:jc w:val="center"/>
        <w:rPr>
          <w:rFonts w:ascii="Times New Roman" w:eastAsia="黑体" w:hAnsi="Times New Roman"/>
          <w:sz w:val="36"/>
          <w:szCs w:val="36"/>
        </w:rPr>
      </w:pPr>
    </w:p>
    <w:p w14:paraId="6EFFFD30" w14:textId="77777777" w:rsidR="004C7014" w:rsidRDefault="004C7014">
      <w:pPr>
        <w:spacing w:line="460" w:lineRule="exact"/>
        <w:jc w:val="center"/>
        <w:rPr>
          <w:rFonts w:ascii="Times New Roman" w:eastAsia="黑体" w:hAnsi="Times New Roman"/>
          <w:sz w:val="36"/>
          <w:szCs w:val="36"/>
        </w:rPr>
      </w:pPr>
    </w:p>
    <w:p w14:paraId="6DA1153E" w14:textId="77777777" w:rsidR="004C7014" w:rsidRDefault="004C7014">
      <w:pPr>
        <w:spacing w:line="460" w:lineRule="exact"/>
        <w:jc w:val="center"/>
        <w:rPr>
          <w:rFonts w:ascii="Times New Roman" w:eastAsia="黑体" w:hAnsi="Times New Roman"/>
          <w:sz w:val="36"/>
          <w:szCs w:val="36"/>
        </w:rPr>
      </w:pPr>
    </w:p>
    <w:p w14:paraId="57B8E0A3" w14:textId="77777777" w:rsidR="004C7014" w:rsidRDefault="004C7014">
      <w:pPr>
        <w:spacing w:line="460" w:lineRule="exact"/>
        <w:jc w:val="center"/>
        <w:rPr>
          <w:rFonts w:ascii="Times New Roman" w:eastAsia="黑体" w:hAnsi="Times New Roman"/>
          <w:sz w:val="36"/>
          <w:szCs w:val="36"/>
        </w:rPr>
      </w:pPr>
    </w:p>
    <w:p w14:paraId="6A8EA374" w14:textId="77777777" w:rsidR="004C7014" w:rsidRDefault="004C7014">
      <w:pPr>
        <w:spacing w:line="460" w:lineRule="exact"/>
        <w:jc w:val="center"/>
        <w:rPr>
          <w:rFonts w:ascii="Times New Roman" w:eastAsia="黑体" w:hAnsi="Times New Roman"/>
          <w:sz w:val="36"/>
          <w:szCs w:val="36"/>
        </w:rPr>
      </w:pPr>
    </w:p>
    <w:p w14:paraId="7D219BF6" w14:textId="77777777" w:rsidR="004C7014" w:rsidRDefault="004C7014">
      <w:pPr>
        <w:spacing w:line="460" w:lineRule="exact"/>
        <w:rPr>
          <w:rFonts w:ascii="Times New Roman" w:eastAsia="黑体" w:hAnsi="Times New Roman"/>
          <w:sz w:val="36"/>
          <w:szCs w:val="36"/>
        </w:rPr>
        <w:sectPr w:rsidR="004C7014" w:rsidSect="00EF6AEE">
          <w:headerReference w:type="default" r:id="rId52"/>
          <w:pgSz w:w="11906" w:h="16838"/>
          <w:pgMar w:top="1440" w:right="1800" w:bottom="1440" w:left="1800" w:header="851" w:footer="992" w:gutter="0"/>
          <w:cols w:space="425"/>
          <w:docGrid w:type="lines" w:linePitch="312"/>
        </w:sectPr>
      </w:pPr>
    </w:p>
    <w:p w14:paraId="0D69321E" w14:textId="77777777"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100" w:name="_Toc167050749"/>
      <w:r w:rsidRPr="002407CC">
        <w:rPr>
          <w:rFonts w:ascii="Times New Roman" w:eastAsia="黑体" w:hAnsi="Times New Roman" w:hint="eastAsia"/>
          <w:b/>
          <w:sz w:val="32"/>
          <w:szCs w:val="32"/>
        </w:rPr>
        <w:lastRenderedPageBreak/>
        <w:t>致谢</w:t>
      </w:r>
      <w:bookmarkEnd w:id="100"/>
      <w:r w:rsidRPr="002407CC">
        <w:rPr>
          <w:rFonts w:ascii="Times New Roman" w:eastAsia="黑体" w:hAnsi="Times New Roman" w:hint="eastAsia"/>
          <w:b/>
          <w:sz w:val="32"/>
          <w:szCs w:val="32"/>
        </w:rPr>
        <w:t xml:space="preserve"> </w:t>
      </w:r>
    </w:p>
    <w:p w14:paraId="17B46538" w14:textId="77777777" w:rsidR="004C7014" w:rsidRDefault="004C7014">
      <w:pPr>
        <w:widowControl/>
        <w:spacing w:line="400" w:lineRule="exact"/>
        <w:rPr>
          <w:rFonts w:ascii="宋体" w:hAnsi="宋体" w:cs="宋体"/>
          <w:color w:val="000000"/>
          <w:kern w:val="0"/>
          <w:sz w:val="24"/>
          <w:szCs w:val="24"/>
        </w:rPr>
      </w:pPr>
    </w:p>
    <w:p w14:paraId="7E9BD148"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致谢是对在毕业论文（设计）工作中给予各类资助、指导、协助以及提供各种有利条件的单位、指导教师或其他人员表示感谢，语言应实事求是，切忌浮夸之词。</w:t>
      </w:r>
    </w:p>
    <w:p w14:paraId="3AB8C359"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ХХХХХХХХХХХХХХХХХХХХХХХХХХХХХХХХХХХХХХХХХХХХХХХХХХХХХХХХХХХХХХХХХХХХХХХХХХХХХХХХХХХХХХХХХХХХХХХХХХХХХХХХХХХХХХХХХХХХХХХХ</w:t>
      </w:r>
    </w:p>
    <w:p w14:paraId="5D2B017A" w14:textId="77777777" w:rsidR="004C7014" w:rsidRDefault="004C7014">
      <w:pPr>
        <w:spacing w:line="360" w:lineRule="auto"/>
        <w:rPr>
          <w:rFonts w:ascii="Times New Roman" w:hAnsi="Times New Roman"/>
          <w:szCs w:val="21"/>
        </w:rPr>
      </w:pPr>
    </w:p>
    <w:p w14:paraId="55E47E7C" w14:textId="77777777" w:rsidR="004C7014" w:rsidRDefault="00000000">
      <w:pPr>
        <w:spacing w:line="360" w:lineRule="auto"/>
        <w:rPr>
          <w:rFonts w:ascii="Times New Roman" w:hAnsi="Times New Roman"/>
          <w:szCs w:val="21"/>
        </w:rPr>
      </w:pPr>
      <w:r>
        <w:rPr>
          <w:noProof/>
          <w:sz w:val="24"/>
        </w:rPr>
        <mc:AlternateContent>
          <mc:Choice Requires="wps">
            <w:drawing>
              <wp:anchor distT="0" distB="0" distL="114300" distR="114300" simplePos="0" relativeHeight="251662848" behindDoc="0" locked="0" layoutInCell="1" allowOverlap="1" wp14:anchorId="47371278" wp14:editId="26CC5C70">
                <wp:simplePos x="0" y="0"/>
                <wp:positionH relativeFrom="column">
                  <wp:posOffset>1633855</wp:posOffset>
                </wp:positionH>
                <wp:positionV relativeFrom="paragraph">
                  <wp:posOffset>173355</wp:posOffset>
                </wp:positionV>
                <wp:extent cx="3552825" cy="751840"/>
                <wp:effectExtent l="4445" t="662305" r="8890" b="18415"/>
                <wp:wrapNone/>
                <wp:docPr id="13" name="自选图形 17"/>
                <wp:cNvGraphicFramePr/>
                <a:graphic xmlns:a="http://schemas.openxmlformats.org/drawingml/2006/main">
                  <a:graphicData uri="http://schemas.microsoft.com/office/word/2010/wordprocessingShape">
                    <wps:wsp>
                      <wps:cNvSpPr/>
                      <wps:spPr>
                        <a:xfrm>
                          <a:off x="0" y="0"/>
                          <a:ext cx="3552825" cy="751840"/>
                        </a:xfrm>
                        <a:prstGeom prst="wedgeRoundRectCallout">
                          <a:avLst>
                            <a:gd name="adj1" fmla="val 468"/>
                            <a:gd name="adj2" fmla="val -136667"/>
                            <a:gd name="adj3" fmla="val 16667"/>
                          </a:avLst>
                        </a:prstGeom>
                        <a:noFill/>
                        <a:ln w="9525" cap="flat" cmpd="sng">
                          <a:solidFill>
                            <a:srgbClr val="000000"/>
                          </a:solidFill>
                          <a:prstDash val="solid"/>
                          <a:miter/>
                          <a:headEnd type="none" w="med" len="med"/>
                          <a:tailEnd type="none" w="med" len="med"/>
                        </a:ln>
                      </wps:spPr>
                      <wps:txb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47371278" id="自选图形 17" o:spid="_x0000_s1031" type="#_x0000_t62" style="position:absolute;left:0;text-align:left;margin-left:128.65pt;margin-top:13.65pt;width:279.75pt;height:59.2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" adj="10901,-18720" filled="f">
                <v:textbo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39D53ABB" w14:textId="77777777" w:rsidR="004C7014" w:rsidRDefault="004C7014">
      <w:pPr>
        <w:spacing w:line="360" w:lineRule="auto"/>
        <w:rPr>
          <w:rFonts w:ascii="Times New Roman" w:hAnsi="Times New Roman"/>
          <w:szCs w:val="21"/>
        </w:rPr>
      </w:pPr>
    </w:p>
    <w:p w14:paraId="443AF00D" w14:textId="77777777" w:rsidR="004C7014" w:rsidRDefault="004C7014">
      <w:pPr>
        <w:spacing w:line="360" w:lineRule="auto"/>
        <w:rPr>
          <w:rFonts w:ascii="Times New Roman" w:hAnsi="Times New Roman"/>
          <w:szCs w:val="21"/>
        </w:rPr>
      </w:pPr>
    </w:p>
    <w:sectPr w:rsidR="004C7014">
      <w:headerReference w:type="default" r:id="rI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9EA4AF" w14:textId="77777777" w:rsidR="00796BA4" w:rsidRDefault="00796BA4">
      <w:r>
        <w:separator/>
      </w:r>
    </w:p>
  </w:endnote>
  <w:endnote w:type="continuationSeparator" w:id="0">
    <w:p w14:paraId="124592EA" w14:textId="77777777" w:rsidR="00796BA4" w:rsidRDefault="00796B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微软雅黑"/>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32"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33"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9D0BB" w14:textId="4AA04354" w:rsidR="007816AB" w:rsidRDefault="007816AB">
    <w:pPr>
      <w:pStyle w:val="ab"/>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764CA4" w14:textId="77777777" w:rsidR="00796BA4" w:rsidRDefault="00796BA4">
      <w:r>
        <w:separator/>
      </w:r>
    </w:p>
  </w:footnote>
  <w:footnote w:type="continuationSeparator" w:id="0">
    <w:p w14:paraId="3E37B2AF" w14:textId="77777777" w:rsidR="00796BA4" w:rsidRDefault="00796B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977BD" w14:textId="77777777" w:rsidR="004C7014" w:rsidRDefault="00000000">
    <w:pPr>
      <w:pStyle w:val="ad"/>
      <w:jc w:val="left"/>
    </w:pPr>
    <w:r>
      <w:rPr>
        <w:rFonts w:hint="eastAsia"/>
      </w:rPr>
      <w:t>山东科技大学毕业设计（论文）</w:t>
    </w:r>
    <w:r>
      <w:rPr>
        <w:rFonts w:hint="eastAsia"/>
      </w:rPr>
      <w:t xml:space="preserve">                                                         </w:t>
    </w:r>
    <w:r>
      <w:rPr>
        <w:rFonts w:hint="eastAsia"/>
      </w:rPr>
      <w:t>附录</w:t>
    </w:r>
    <w:r>
      <w:rPr>
        <w:rFonts w:hint="eastAsia"/>
      </w:rPr>
      <w:t xml:space="preserve">1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EBB06822"/>
    <w:lvl w:ilvl="0" w:tplc="DA301E1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02855"/>
    <w:rsid w:val="00011EF3"/>
    <w:rsid w:val="00014F9C"/>
    <w:rsid w:val="000264E4"/>
    <w:rsid w:val="0004234A"/>
    <w:rsid w:val="00056F78"/>
    <w:rsid w:val="00061643"/>
    <w:rsid w:val="00074A17"/>
    <w:rsid w:val="000B4F76"/>
    <w:rsid w:val="000D42D4"/>
    <w:rsid w:val="000D6080"/>
    <w:rsid w:val="000E2DBA"/>
    <w:rsid w:val="000E4400"/>
    <w:rsid w:val="000E594C"/>
    <w:rsid w:val="000E7AAE"/>
    <w:rsid w:val="000F0572"/>
    <w:rsid w:val="00101351"/>
    <w:rsid w:val="00114CAB"/>
    <w:rsid w:val="00124CE3"/>
    <w:rsid w:val="0012784A"/>
    <w:rsid w:val="00156856"/>
    <w:rsid w:val="001800D6"/>
    <w:rsid w:val="001841B6"/>
    <w:rsid w:val="001C2D91"/>
    <w:rsid w:val="001D49A9"/>
    <w:rsid w:val="001E0E4B"/>
    <w:rsid w:val="00202D84"/>
    <w:rsid w:val="0021239F"/>
    <w:rsid w:val="002140C7"/>
    <w:rsid w:val="00235500"/>
    <w:rsid w:val="002407CC"/>
    <w:rsid w:val="002444D9"/>
    <w:rsid w:val="00252385"/>
    <w:rsid w:val="002715E3"/>
    <w:rsid w:val="002825A8"/>
    <w:rsid w:val="002A25A2"/>
    <w:rsid w:val="002B6991"/>
    <w:rsid w:val="002C3312"/>
    <w:rsid w:val="002D7600"/>
    <w:rsid w:val="002E1E66"/>
    <w:rsid w:val="0030025E"/>
    <w:rsid w:val="00301A47"/>
    <w:rsid w:val="003220EF"/>
    <w:rsid w:val="00357BEF"/>
    <w:rsid w:val="00360566"/>
    <w:rsid w:val="00364829"/>
    <w:rsid w:val="00380F5D"/>
    <w:rsid w:val="00381BA6"/>
    <w:rsid w:val="003A6B84"/>
    <w:rsid w:val="003B5D63"/>
    <w:rsid w:val="003C0B50"/>
    <w:rsid w:val="003D69E7"/>
    <w:rsid w:val="003F6995"/>
    <w:rsid w:val="00416C50"/>
    <w:rsid w:val="004271B5"/>
    <w:rsid w:val="00455552"/>
    <w:rsid w:val="00476E5D"/>
    <w:rsid w:val="004872B7"/>
    <w:rsid w:val="00493254"/>
    <w:rsid w:val="004A43C0"/>
    <w:rsid w:val="004C2D99"/>
    <w:rsid w:val="004C7014"/>
    <w:rsid w:val="004C76C9"/>
    <w:rsid w:val="004D032B"/>
    <w:rsid w:val="004D1F90"/>
    <w:rsid w:val="004D5BF6"/>
    <w:rsid w:val="004E2B3B"/>
    <w:rsid w:val="004E2C1B"/>
    <w:rsid w:val="004F5C01"/>
    <w:rsid w:val="004F5FCF"/>
    <w:rsid w:val="00502A1A"/>
    <w:rsid w:val="0051632B"/>
    <w:rsid w:val="005210F2"/>
    <w:rsid w:val="00533BA9"/>
    <w:rsid w:val="005368D3"/>
    <w:rsid w:val="00574B8A"/>
    <w:rsid w:val="00587F5A"/>
    <w:rsid w:val="005D3F9A"/>
    <w:rsid w:val="005E22BA"/>
    <w:rsid w:val="005E730D"/>
    <w:rsid w:val="005E77E8"/>
    <w:rsid w:val="006238D3"/>
    <w:rsid w:val="00666C28"/>
    <w:rsid w:val="006904E9"/>
    <w:rsid w:val="00691D45"/>
    <w:rsid w:val="006C3201"/>
    <w:rsid w:val="006F0923"/>
    <w:rsid w:val="006F4FA3"/>
    <w:rsid w:val="00712A38"/>
    <w:rsid w:val="0075336F"/>
    <w:rsid w:val="007816AB"/>
    <w:rsid w:val="00784DFE"/>
    <w:rsid w:val="00791F36"/>
    <w:rsid w:val="00796BA4"/>
    <w:rsid w:val="007A34F3"/>
    <w:rsid w:val="007B5244"/>
    <w:rsid w:val="00806365"/>
    <w:rsid w:val="0081334B"/>
    <w:rsid w:val="0082408F"/>
    <w:rsid w:val="00837734"/>
    <w:rsid w:val="008378B8"/>
    <w:rsid w:val="00846C78"/>
    <w:rsid w:val="00860F1F"/>
    <w:rsid w:val="0087141F"/>
    <w:rsid w:val="008D631C"/>
    <w:rsid w:val="008E7381"/>
    <w:rsid w:val="008F2644"/>
    <w:rsid w:val="008F3CC6"/>
    <w:rsid w:val="00951CF7"/>
    <w:rsid w:val="00974D30"/>
    <w:rsid w:val="00983330"/>
    <w:rsid w:val="00991309"/>
    <w:rsid w:val="009B140C"/>
    <w:rsid w:val="00A24783"/>
    <w:rsid w:val="00A51121"/>
    <w:rsid w:val="00A659D2"/>
    <w:rsid w:val="00A65C57"/>
    <w:rsid w:val="00A74A5C"/>
    <w:rsid w:val="00A809DA"/>
    <w:rsid w:val="00A84BFD"/>
    <w:rsid w:val="00A92DDA"/>
    <w:rsid w:val="00AA25FE"/>
    <w:rsid w:val="00AC1992"/>
    <w:rsid w:val="00AE13B6"/>
    <w:rsid w:val="00AF068B"/>
    <w:rsid w:val="00AF528A"/>
    <w:rsid w:val="00B02FAE"/>
    <w:rsid w:val="00B14242"/>
    <w:rsid w:val="00B207C3"/>
    <w:rsid w:val="00B26332"/>
    <w:rsid w:val="00B31F1A"/>
    <w:rsid w:val="00B47A13"/>
    <w:rsid w:val="00B641B1"/>
    <w:rsid w:val="00BA0707"/>
    <w:rsid w:val="00BA1A55"/>
    <w:rsid w:val="00BC11F9"/>
    <w:rsid w:val="00BC6F51"/>
    <w:rsid w:val="00BD492F"/>
    <w:rsid w:val="00BE5E79"/>
    <w:rsid w:val="00C0205F"/>
    <w:rsid w:val="00C05555"/>
    <w:rsid w:val="00C27974"/>
    <w:rsid w:val="00C42E88"/>
    <w:rsid w:val="00C53F3B"/>
    <w:rsid w:val="00C62BAA"/>
    <w:rsid w:val="00C63B67"/>
    <w:rsid w:val="00C64805"/>
    <w:rsid w:val="00C700A6"/>
    <w:rsid w:val="00C72CEA"/>
    <w:rsid w:val="00C82AA5"/>
    <w:rsid w:val="00C92B37"/>
    <w:rsid w:val="00CA0C75"/>
    <w:rsid w:val="00CB5459"/>
    <w:rsid w:val="00CC61A8"/>
    <w:rsid w:val="00CF1C8E"/>
    <w:rsid w:val="00D0664D"/>
    <w:rsid w:val="00D17E35"/>
    <w:rsid w:val="00D2292A"/>
    <w:rsid w:val="00D32E39"/>
    <w:rsid w:val="00D47017"/>
    <w:rsid w:val="00D4742E"/>
    <w:rsid w:val="00D52BCB"/>
    <w:rsid w:val="00D65B95"/>
    <w:rsid w:val="00D77FE0"/>
    <w:rsid w:val="00D821CE"/>
    <w:rsid w:val="00D9333C"/>
    <w:rsid w:val="00D96E5B"/>
    <w:rsid w:val="00DA77AF"/>
    <w:rsid w:val="00DB1CB7"/>
    <w:rsid w:val="00DC6497"/>
    <w:rsid w:val="00E04BA6"/>
    <w:rsid w:val="00E14D5D"/>
    <w:rsid w:val="00E20F47"/>
    <w:rsid w:val="00E30AA6"/>
    <w:rsid w:val="00E33F06"/>
    <w:rsid w:val="00E34E1C"/>
    <w:rsid w:val="00E414A1"/>
    <w:rsid w:val="00E464A9"/>
    <w:rsid w:val="00E62748"/>
    <w:rsid w:val="00E6485F"/>
    <w:rsid w:val="00EB52A3"/>
    <w:rsid w:val="00EB69AC"/>
    <w:rsid w:val="00EB7AF5"/>
    <w:rsid w:val="00ED7CAE"/>
    <w:rsid w:val="00EF448B"/>
    <w:rsid w:val="00EF5C29"/>
    <w:rsid w:val="00EF6AEE"/>
    <w:rsid w:val="00F34D8F"/>
    <w:rsid w:val="00F41512"/>
    <w:rsid w:val="00F56F06"/>
    <w:rsid w:val="00F65FED"/>
    <w:rsid w:val="00F92397"/>
    <w:rsid w:val="00FB0AD1"/>
    <w:rsid w:val="00FB3F21"/>
    <w:rsid w:val="00FC177D"/>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59D2"/>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547954476">
      <w:bodyDiv w:val="1"/>
      <w:marLeft w:val="0"/>
      <w:marRight w:val="0"/>
      <w:marTop w:val="0"/>
      <w:marBottom w:val="0"/>
      <w:divBdr>
        <w:top w:val="none" w:sz="0" w:space="0" w:color="auto"/>
        <w:left w:val="none" w:sz="0" w:space="0" w:color="auto"/>
        <w:bottom w:val="none" w:sz="0" w:space="0" w:color="auto"/>
        <w:right w:val="none" w:sz="0" w:space="0" w:color="auto"/>
      </w:divBdr>
      <w:divsChild>
        <w:div w:id="247347608">
          <w:marLeft w:val="0"/>
          <w:marRight w:val="0"/>
          <w:marTop w:val="0"/>
          <w:marBottom w:val="0"/>
          <w:divBdr>
            <w:top w:val="none" w:sz="0" w:space="0" w:color="auto"/>
            <w:left w:val="none" w:sz="0" w:space="0" w:color="auto"/>
            <w:bottom w:val="none" w:sz="0" w:space="0" w:color="auto"/>
            <w:right w:val="none" w:sz="0" w:space="0" w:color="auto"/>
          </w:divBdr>
          <w:divsChild>
            <w:div w:id="1108768639">
              <w:marLeft w:val="0"/>
              <w:marRight w:val="0"/>
              <w:marTop w:val="0"/>
              <w:marBottom w:val="0"/>
              <w:divBdr>
                <w:top w:val="none" w:sz="0" w:space="0" w:color="auto"/>
                <w:left w:val="none" w:sz="0" w:space="0" w:color="auto"/>
                <w:bottom w:val="none" w:sz="0" w:space="0" w:color="auto"/>
                <w:right w:val="none" w:sz="0" w:space="0" w:color="auto"/>
              </w:divBdr>
            </w:div>
            <w:div w:id="1906791366">
              <w:marLeft w:val="0"/>
              <w:marRight w:val="0"/>
              <w:marTop w:val="0"/>
              <w:marBottom w:val="0"/>
              <w:divBdr>
                <w:top w:val="none" w:sz="0" w:space="0" w:color="auto"/>
                <w:left w:val="none" w:sz="0" w:space="0" w:color="auto"/>
                <w:bottom w:val="none" w:sz="0" w:space="0" w:color="auto"/>
                <w:right w:val="none" w:sz="0" w:space="0" w:color="auto"/>
              </w:divBdr>
            </w:div>
            <w:div w:id="1964846630">
              <w:marLeft w:val="0"/>
              <w:marRight w:val="0"/>
              <w:marTop w:val="0"/>
              <w:marBottom w:val="0"/>
              <w:divBdr>
                <w:top w:val="none" w:sz="0" w:space="0" w:color="auto"/>
                <w:left w:val="none" w:sz="0" w:space="0" w:color="auto"/>
                <w:bottom w:val="none" w:sz="0" w:space="0" w:color="auto"/>
                <w:right w:val="none" w:sz="0" w:space="0" w:color="auto"/>
              </w:divBdr>
            </w:div>
            <w:div w:id="2102412063">
              <w:marLeft w:val="0"/>
              <w:marRight w:val="0"/>
              <w:marTop w:val="0"/>
              <w:marBottom w:val="0"/>
              <w:divBdr>
                <w:top w:val="none" w:sz="0" w:space="0" w:color="auto"/>
                <w:left w:val="none" w:sz="0" w:space="0" w:color="auto"/>
                <w:bottom w:val="none" w:sz="0" w:space="0" w:color="auto"/>
                <w:right w:val="none" w:sz="0" w:space="0" w:color="auto"/>
              </w:divBdr>
            </w:div>
            <w:div w:id="282003879">
              <w:marLeft w:val="0"/>
              <w:marRight w:val="0"/>
              <w:marTop w:val="0"/>
              <w:marBottom w:val="0"/>
              <w:divBdr>
                <w:top w:val="none" w:sz="0" w:space="0" w:color="auto"/>
                <w:left w:val="none" w:sz="0" w:space="0" w:color="auto"/>
                <w:bottom w:val="none" w:sz="0" w:space="0" w:color="auto"/>
                <w:right w:val="none" w:sz="0" w:space="0" w:color="auto"/>
              </w:divBdr>
            </w:div>
            <w:div w:id="1563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eader" Target="header7.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10.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header" Target="header1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header" Target="header8.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jpeg"/><Relationship Id="rId51" Type="http://schemas.openxmlformats.org/officeDocument/2006/relationships/header" Target="head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54</Pages>
  <Words>5850</Words>
  <Characters>33345</Characters>
  <Application>Microsoft Office Word</Application>
  <DocSecurity>0</DocSecurity>
  <Lines>277</Lines>
  <Paragraphs>78</Paragraphs>
  <ScaleCrop>false</ScaleCrop>
  <Company>Microsoft</Company>
  <LinksUpToDate>false</LinksUpToDate>
  <CharactersWithSpaces>39117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69</cp:revision>
  <dcterms:created xsi:type="dcterms:W3CDTF">2015-06-09T02:04:00Z</dcterms:created>
  <dcterms:modified xsi:type="dcterms:W3CDTF">2024-05-19T14:45:00Z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